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5" w:type="dxa"/>
        <w:tblInd w:w="108" w:type="dxa"/>
        <w:tblLook w:val="01E0" w:firstRow="1" w:lastRow="1" w:firstColumn="1" w:lastColumn="1" w:noHBand="0" w:noVBand="0"/>
      </w:tblPr>
      <w:tblGrid>
        <w:gridCol w:w="2041"/>
        <w:gridCol w:w="2041"/>
        <w:gridCol w:w="2041"/>
        <w:gridCol w:w="2041"/>
        <w:gridCol w:w="2041"/>
      </w:tblGrid>
      <w:tr w:rsidR="001C5610" w:rsidRPr="00102660" w:rsidTr="00B91EFC">
        <w:trPr>
          <w:trHeight w:hRule="exact" w:val="340"/>
        </w:trPr>
        <w:tc>
          <w:tcPr>
            <w:tcW w:w="2041" w:type="dxa"/>
          </w:tcPr>
          <w:p w:rsidR="001C5610" w:rsidRPr="00102660" w:rsidRDefault="00B91EFC" w:rsidP="00BB301A">
            <w:pPr>
              <w:widowControl w:val="0"/>
              <w:autoSpaceDE w:val="0"/>
              <w:autoSpaceDN w:val="0"/>
              <w:adjustRightInd w:val="0"/>
              <w:spacing w:after="0"/>
              <w:jc w:val="left"/>
              <w:rPr>
                <w:rFonts w:ascii="Arial" w:eastAsiaTheme="minorEastAsia" w:hAnsi="Arial" w:cs="Arial"/>
                <w:sz w:val="24"/>
                <w:szCs w:val="24"/>
              </w:rPr>
            </w:pPr>
            <w:r w:rsidRPr="00102660">
              <w:rPr>
                <w:rFonts w:ascii="Arial" w:eastAsiaTheme="minorEastAsia" w:hAnsi="Arial" w:cs="Arial"/>
                <w:sz w:val="24"/>
                <w:szCs w:val="24"/>
              </w:rPr>
              <w:fldChar w:fldCharType="begin">
                <w:ffData>
                  <w:name w:val="Text1"/>
                  <w:enabled/>
                  <w:calcOnExit w:val="0"/>
                  <w:textInput/>
                </w:ffData>
              </w:fldChar>
            </w:r>
            <w:bookmarkStart w:id="0" w:name="Text1"/>
            <w:r w:rsidRPr="00102660">
              <w:rPr>
                <w:rFonts w:ascii="Arial" w:eastAsiaTheme="minorEastAsia" w:hAnsi="Arial" w:cs="Arial"/>
                <w:sz w:val="24"/>
                <w:szCs w:val="24"/>
              </w:rPr>
              <w:instrText xml:space="preserve"> FORMTEXT </w:instrText>
            </w:r>
            <w:r w:rsidRPr="00102660">
              <w:rPr>
                <w:rFonts w:ascii="Arial" w:eastAsiaTheme="minorEastAsia" w:hAnsi="Arial" w:cs="Arial"/>
                <w:sz w:val="24"/>
                <w:szCs w:val="24"/>
              </w:rPr>
            </w:r>
            <w:r w:rsidRPr="00102660">
              <w:rPr>
                <w:rFonts w:ascii="Arial" w:eastAsiaTheme="minorEastAsia" w:hAnsi="Arial" w:cs="Arial"/>
                <w:sz w:val="24"/>
                <w:szCs w:val="24"/>
              </w:rPr>
              <w:fldChar w:fldCharType="separate"/>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sz w:val="24"/>
                <w:szCs w:val="24"/>
              </w:rPr>
              <w:fldChar w:fldCharType="end"/>
            </w:r>
            <w:bookmarkEnd w:id="0"/>
          </w:p>
        </w:tc>
        <w:tc>
          <w:tcPr>
            <w:tcW w:w="2041" w:type="dxa"/>
          </w:tcPr>
          <w:p w:rsidR="001C5610" w:rsidRPr="00102660" w:rsidRDefault="00B91EFC" w:rsidP="00BB301A">
            <w:pPr>
              <w:widowControl w:val="0"/>
              <w:autoSpaceDE w:val="0"/>
              <w:autoSpaceDN w:val="0"/>
              <w:adjustRightInd w:val="0"/>
              <w:spacing w:after="0"/>
              <w:jc w:val="left"/>
              <w:rPr>
                <w:rFonts w:ascii="Arial" w:eastAsiaTheme="minorEastAsia" w:hAnsi="Arial" w:cs="Arial"/>
                <w:sz w:val="24"/>
                <w:szCs w:val="24"/>
              </w:rPr>
            </w:pPr>
            <w:r w:rsidRPr="00102660">
              <w:rPr>
                <w:rFonts w:ascii="Arial" w:eastAsiaTheme="minorEastAsia" w:hAnsi="Arial" w:cs="Arial"/>
                <w:sz w:val="24"/>
                <w:szCs w:val="24"/>
              </w:rPr>
              <w:fldChar w:fldCharType="begin">
                <w:ffData>
                  <w:name w:val="Text2"/>
                  <w:enabled/>
                  <w:calcOnExit w:val="0"/>
                  <w:textInput/>
                </w:ffData>
              </w:fldChar>
            </w:r>
            <w:bookmarkStart w:id="1" w:name="Text2"/>
            <w:r w:rsidRPr="00102660">
              <w:rPr>
                <w:rFonts w:ascii="Arial" w:eastAsiaTheme="minorEastAsia" w:hAnsi="Arial" w:cs="Arial"/>
                <w:sz w:val="24"/>
                <w:szCs w:val="24"/>
              </w:rPr>
              <w:instrText xml:space="preserve"> FORMTEXT </w:instrText>
            </w:r>
            <w:r w:rsidRPr="00102660">
              <w:rPr>
                <w:rFonts w:ascii="Arial" w:eastAsiaTheme="minorEastAsia" w:hAnsi="Arial" w:cs="Arial"/>
                <w:sz w:val="24"/>
                <w:szCs w:val="24"/>
              </w:rPr>
            </w:r>
            <w:r w:rsidRPr="00102660">
              <w:rPr>
                <w:rFonts w:ascii="Arial" w:eastAsiaTheme="minorEastAsia" w:hAnsi="Arial" w:cs="Arial"/>
                <w:sz w:val="24"/>
                <w:szCs w:val="24"/>
              </w:rPr>
              <w:fldChar w:fldCharType="separate"/>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sz w:val="24"/>
                <w:szCs w:val="24"/>
              </w:rPr>
              <w:fldChar w:fldCharType="end"/>
            </w:r>
            <w:bookmarkEnd w:id="1"/>
          </w:p>
        </w:tc>
        <w:tc>
          <w:tcPr>
            <w:tcW w:w="2041" w:type="dxa"/>
          </w:tcPr>
          <w:p w:rsidR="001C5610" w:rsidRPr="00102660" w:rsidRDefault="00B91EFC" w:rsidP="00BB301A">
            <w:pPr>
              <w:widowControl w:val="0"/>
              <w:autoSpaceDE w:val="0"/>
              <w:autoSpaceDN w:val="0"/>
              <w:adjustRightInd w:val="0"/>
              <w:spacing w:after="0"/>
              <w:jc w:val="left"/>
              <w:rPr>
                <w:rFonts w:ascii="Arial" w:eastAsiaTheme="minorEastAsia" w:hAnsi="Arial" w:cs="Arial"/>
                <w:sz w:val="24"/>
                <w:szCs w:val="24"/>
              </w:rPr>
            </w:pPr>
            <w:r w:rsidRPr="00102660">
              <w:rPr>
                <w:rFonts w:ascii="Arial" w:eastAsiaTheme="minorEastAsia" w:hAnsi="Arial" w:cs="Arial"/>
                <w:sz w:val="24"/>
                <w:szCs w:val="24"/>
              </w:rPr>
              <w:fldChar w:fldCharType="begin">
                <w:ffData>
                  <w:name w:val="Text3"/>
                  <w:enabled/>
                  <w:calcOnExit w:val="0"/>
                  <w:textInput/>
                </w:ffData>
              </w:fldChar>
            </w:r>
            <w:bookmarkStart w:id="2" w:name="Text3"/>
            <w:r w:rsidRPr="00102660">
              <w:rPr>
                <w:rFonts w:ascii="Arial" w:eastAsiaTheme="minorEastAsia" w:hAnsi="Arial" w:cs="Arial"/>
                <w:sz w:val="24"/>
                <w:szCs w:val="24"/>
              </w:rPr>
              <w:instrText xml:space="preserve"> FORMTEXT </w:instrText>
            </w:r>
            <w:r w:rsidRPr="00102660">
              <w:rPr>
                <w:rFonts w:ascii="Arial" w:eastAsiaTheme="minorEastAsia" w:hAnsi="Arial" w:cs="Arial"/>
                <w:sz w:val="24"/>
                <w:szCs w:val="24"/>
              </w:rPr>
            </w:r>
            <w:r w:rsidRPr="00102660">
              <w:rPr>
                <w:rFonts w:ascii="Arial" w:eastAsiaTheme="minorEastAsia" w:hAnsi="Arial" w:cs="Arial"/>
                <w:sz w:val="24"/>
                <w:szCs w:val="24"/>
              </w:rPr>
              <w:fldChar w:fldCharType="separate"/>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sz w:val="24"/>
                <w:szCs w:val="24"/>
              </w:rPr>
              <w:fldChar w:fldCharType="end"/>
            </w:r>
            <w:bookmarkEnd w:id="2"/>
          </w:p>
        </w:tc>
        <w:tc>
          <w:tcPr>
            <w:tcW w:w="2041" w:type="dxa"/>
          </w:tcPr>
          <w:p w:rsidR="001C5610" w:rsidRPr="00102660" w:rsidRDefault="00B91EFC" w:rsidP="00BB301A">
            <w:pPr>
              <w:widowControl w:val="0"/>
              <w:autoSpaceDE w:val="0"/>
              <w:autoSpaceDN w:val="0"/>
              <w:adjustRightInd w:val="0"/>
              <w:spacing w:after="0"/>
              <w:jc w:val="left"/>
              <w:rPr>
                <w:rFonts w:ascii="Arial" w:eastAsiaTheme="minorEastAsia" w:hAnsi="Arial" w:cs="Arial"/>
                <w:sz w:val="24"/>
                <w:szCs w:val="24"/>
              </w:rPr>
            </w:pPr>
            <w:r w:rsidRPr="00102660">
              <w:rPr>
                <w:rFonts w:ascii="Arial" w:eastAsiaTheme="minorEastAsia" w:hAnsi="Arial" w:cs="Arial"/>
                <w:sz w:val="24"/>
                <w:szCs w:val="24"/>
              </w:rPr>
              <w:fldChar w:fldCharType="begin">
                <w:ffData>
                  <w:name w:val="Text4"/>
                  <w:enabled/>
                  <w:calcOnExit w:val="0"/>
                  <w:textInput/>
                </w:ffData>
              </w:fldChar>
            </w:r>
            <w:bookmarkStart w:id="3" w:name="Text4"/>
            <w:r w:rsidRPr="00102660">
              <w:rPr>
                <w:rFonts w:ascii="Arial" w:eastAsiaTheme="minorEastAsia" w:hAnsi="Arial" w:cs="Arial"/>
                <w:sz w:val="24"/>
                <w:szCs w:val="24"/>
              </w:rPr>
              <w:instrText xml:space="preserve"> FORMTEXT </w:instrText>
            </w:r>
            <w:r w:rsidRPr="00102660">
              <w:rPr>
                <w:rFonts w:ascii="Arial" w:eastAsiaTheme="minorEastAsia" w:hAnsi="Arial" w:cs="Arial"/>
                <w:sz w:val="24"/>
                <w:szCs w:val="24"/>
              </w:rPr>
            </w:r>
            <w:r w:rsidRPr="00102660">
              <w:rPr>
                <w:rFonts w:ascii="Arial" w:eastAsiaTheme="minorEastAsia" w:hAnsi="Arial" w:cs="Arial"/>
                <w:sz w:val="24"/>
                <w:szCs w:val="24"/>
              </w:rPr>
              <w:fldChar w:fldCharType="separate"/>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sz w:val="24"/>
                <w:szCs w:val="24"/>
              </w:rPr>
              <w:fldChar w:fldCharType="end"/>
            </w:r>
            <w:bookmarkEnd w:id="3"/>
          </w:p>
        </w:tc>
        <w:tc>
          <w:tcPr>
            <w:tcW w:w="2041" w:type="dxa"/>
          </w:tcPr>
          <w:p w:rsidR="001C5610" w:rsidRPr="00102660" w:rsidRDefault="00B91EFC" w:rsidP="00BB301A">
            <w:pPr>
              <w:widowControl w:val="0"/>
              <w:autoSpaceDE w:val="0"/>
              <w:autoSpaceDN w:val="0"/>
              <w:adjustRightInd w:val="0"/>
              <w:spacing w:after="0"/>
              <w:jc w:val="left"/>
              <w:rPr>
                <w:rFonts w:ascii="Arial" w:eastAsiaTheme="minorEastAsia" w:hAnsi="Arial" w:cs="Arial"/>
                <w:sz w:val="24"/>
                <w:szCs w:val="24"/>
              </w:rPr>
            </w:pPr>
            <w:r w:rsidRPr="00102660">
              <w:rPr>
                <w:rFonts w:ascii="Arial" w:eastAsiaTheme="minorEastAsia" w:hAnsi="Arial" w:cs="Arial"/>
                <w:sz w:val="24"/>
                <w:szCs w:val="24"/>
              </w:rPr>
              <w:fldChar w:fldCharType="begin">
                <w:ffData>
                  <w:name w:val="Text5"/>
                  <w:enabled/>
                  <w:calcOnExit w:val="0"/>
                  <w:textInput/>
                </w:ffData>
              </w:fldChar>
            </w:r>
            <w:bookmarkStart w:id="4" w:name="Text5"/>
            <w:r w:rsidRPr="00102660">
              <w:rPr>
                <w:rFonts w:ascii="Arial" w:eastAsiaTheme="minorEastAsia" w:hAnsi="Arial" w:cs="Arial"/>
                <w:sz w:val="24"/>
                <w:szCs w:val="24"/>
              </w:rPr>
              <w:instrText xml:space="preserve"> FORMTEXT </w:instrText>
            </w:r>
            <w:r w:rsidRPr="00102660">
              <w:rPr>
                <w:rFonts w:ascii="Arial" w:eastAsiaTheme="minorEastAsia" w:hAnsi="Arial" w:cs="Arial"/>
                <w:sz w:val="24"/>
                <w:szCs w:val="24"/>
              </w:rPr>
            </w:r>
            <w:r w:rsidRPr="00102660">
              <w:rPr>
                <w:rFonts w:ascii="Arial" w:eastAsiaTheme="minorEastAsia" w:hAnsi="Arial" w:cs="Arial"/>
                <w:sz w:val="24"/>
                <w:szCs w:val="24"/>
              </w:rPr>
              <w:fldChar w:fldCharType="separate"/>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noProof/>
                <w:sz w:val="24"/>
                <w:szCs w:val="24"/>
              </w:rPr>
              <w:t> </w:t>
            </w:r>
            <w:r w:rsidRPr="00102660">
              <w:rPr>
                <w:rFonts w:ascii="Arial" w:eastAsiaTheme="minorEastAsia" w:hAnsi="Arial" w:cs="Arial"/>
                <w:sz w:val="24"/>
                <w:szCs w:val="24"/>
              </w:rPr>
              <w:fldChar w:fldCharType="end"/>
            </w:r>
            <w:bookmarkEnd w:id="4"/>
          </w:p>
        </w:tc>
      </w:tr>
    </w:tbl>
    <w:p w:rsidR="001C5610" w:rsidRPr="00102660" w:rsidRDefault="001C5610" w:rsidP="00BB301A">
      <w:pPr>
        <w:rPr>
          <w:rFonts w:ascii="Arial" w:hAnsi="Arial" w:cs="Arial"/>
        </w:rPr>
      </w:pPr>
    </w:p>
    <w:p w:rsidR="001C5610" w:rsidRPr="00102660" w:rsidRDefault="00B91EFC" w:rsidP="00BB301A">
      <w:pPr>
        <w:rPr>
          <w:rFonts w:ascii="Arial" w:hAnsi="Arial" w:cs="Arial"/>
          <w:b/>
          <w:sz w:val="24"/>
          <w:szCs w:val="24"/>
        </w:rPr>
      </w:pPr>
      <w:r w:rsidRPr="00102660">
        <w:rPr>
          <w:rFonts w:ascii="Arial" w:hAnsi="Arial" w:cs="Arial"/>
          <w:b/>
          <w:sz w:val="24"/>
          <w:szCs w:val="24"/>
        </w:rPr>
        <w:t>Beurteilung des Arbeitsplatzes für werdende Mütter</w:t>
      </w:r>
    </w:p>
    <w:p w:rsidR="001C5610" w:rsidRPr="00102660" w:rsidRDefault="00B91EFC" w:rsidP="00BB301A">
      <w:pPr>
        <w:rPr>
          <w:rFonts w:ascii="Arial" w:hAnsi="Arial" w:cs="Arial"/>
          <w:b/>
        </w:rPr>
      </w:pPr>
      <w:r w:rsidRPr="00102660">
        <w:rPr>
          <w:rFonts w:ascii="Arial" w:hAnsi="Arial" w:cs="Arial"/>
          <w:b/>
        </w:rPr>
        <w:t xml:space="preserve">Bezeichnung des Arbeitsplatzes: </w:t>
      </w:r>
      <w:r w:rsidRPr="00102660">
        <w:rPr>
          <w:rFonts w:ascii="Arial" w:hAnsi="Arial" w:cs="Arial"/>
          <w:b/>
        </w:rPr>
        <w:tab/>
      </w:r>
      <w:r w:rsidRPr="00102660">
        <w:rPr>
          <w:rFonts w:ascii="Arial" w:hAnsi="Arial" w:cs="Arial"/>
          <w:b/>
        </w:rPr>
        <w:fldChar w:fldCharType="begin">
          <w:ffData>
            <w:name w:val="Text6"/>
            <w:enabled/>
            <w:calcOnExit w:val="0"/>
            <w:textInput/>
          </w:ffData>
        </w:fldChar>
      </w:r>
      <w:bookmarkStart w:id="5" w:name="Text6"/>
      <w:r w:rsidRPr="00102660">
        <w:rPr>
          <w:rFonts w:ascii="Arial" w:hAnsi="Arial" w:cs="Arial"/>
          <w:b/>
        </w:rPr>
        <w:instrText xml:space="preserve"> FORMTEXT </w:instrText>
      </w:r>
      <w:r w:rsidRPr="00102660">
        <w:rPr>
          <w:rFonts w:ascii="Arial" w:hAnsi="Arial" w:cs="Arial"/>
          <w:b/>
        </w:rPr>
      </w:r>
      <w:r w:rsidRPr="00102660">
        <w:rPr>
          <w:rFonts w:ascii="Arial" w:hAnsi="Arial" w:cs="Arial"/>
          <w:b/>
        </w:rPr>
        <w:fldChar w:fldCharType="separate"/>
      </w:r>
      <w:r w:rsidRPr="00102660">
        <w:rPr>
          <w:rFonts w:ascii="Arial" w:hAnsi="Arial" w:cs="Arial"/>
          <w:b/>
          <w:noProof/>
        </w:rPr>
        <w:t> </w:t>
      </w:r>
      <w:r w:rsidRPr="00102660">
        <w:rPr>
          <w:rFonts w:ascii="Arial" w:hAnsi="Arial" w:cs="Arial"/>
          <w:b/>
          <w:noProof/>
        </w:rPr>
        <w:t> </w:t>
      </w:r>
      <w:r w:rsidRPr="00102660">
        <w:rPr>
          <w:rFonts w:ascii="Arial" w:hAnsi="Arial" w:cs="Arial"/>
          <w:b/>
          <w:noProof/>
        </w:rPr>
        <w:t> </w:t>
      </w:r>
      <w:r w:rsidRPr="00102660">
        <w:rPr>
          <w:rFonts w:ascii="Arial" w:hAnsi="Arial" w:cs="Arial"/>
          <w:b/>
          <w:noProof/>
        </w:rPr>
        <w:t> </w:t>
      </w:r>
      <w:r w:rsidRPr="00102660">
        <w:rPr>
          <w:rFonts w:ascii="Arial" w:hAnsi="Arial" w:cs="Arial"/>
          <w:b/>
          <w:noProof/>
        </w:rPr>
        <w:t> </w:t>
      </w:r>
      <w:r w:rsidRPr="00102660">
        <w:rPr>
          <w:rFonts w:ascii="Arial" w:hAnsi="Arial" w:cs="Arial"/>
          <w:b/>
        </w:rPr>
        <w:fldChar w:fldCharType="end"/>
      </w:r>
      <w:bookmarkEnd w:id="5"/>
    </w:p>
    <w:p w:rsidR="0016088C" w:rsidRPr="00102660" w:rsidRDefault="00B91EFC" w:rsidP="00BB301A">
      <w:pPr>
        <w:pStyle w:val="KeinLeerraum"/>
        <w:rPr>
          <w:rFonts w:ascii="Arial" w:hAnsi="Arial" w:cs="Arial"/>
          <w:b/>
          <w:szCs w:val="24"/>
        </w:rPr>
      </w:pPr>
      <w:r w:rsidRPr="00102660">
        <w:rPr>
          <w:rFonts w:ascii="Arial" w:hAnsi="Arial" w:cs="Arial"/>
          <w:b/>
          <w:szCs w:val="24"/>
        </w:rPr>
        <w:t xml:space="preserve">Mögliche Gefährdungsfaktoren </w:t>
      </w:r>
    </w:p>
    <w:p w:rsidR="00B91EFC" w:rsidRPr="00102660" w:rsidRDefault="00B91EFC" w:rsidP="00BB301A">
      <w:pPr>
        <w:rPr>
          <w:rFonts w:ascii="Arial" w:hAnsi="Arial" w:cs="Arial"/>
          <w:i/>
          <w:szCs w:val="24"/>
        </w:rPr>
      </w:pPr>
      <w:r w:rsidRPr="00102660">
        <w:rPr>
          <w:rFonts w:ascii="Arial" w:hAnsi="Arial" w:cs="Arial"/>
          <w:i/>
          <w:szCs w:val="24"/>
        </w:rPr>
        <w:t>Liegen folgende Gefährdungsfaktoren vor?</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501"/>
        <w:gridCol w:w="1243"/>
        <w:gridCol w:w="5813"/>
        <w:gridCol w:w="795"/>
        <w:gridCol w:w="795"/>
        <w:gridCol w:w="795"/>
      </w:tblGrid>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rPr>
                <w:rFonts w:ascii="Arial" w:hAnsi="Arial" w:cs="Arial"/>
              </w:rPr>
            </w:pPr>
          </w:p>
        </w:tc>
        <w:tc>
          <w:tcPr>
            <w:tcW w:w="760" w:type="pct"/>
            <w:gridSpan w:val="2"/>
            <w:vAlign w:val="center"/>
          </w:tcPr>
          <w:p w:rsidR="003D5E8F" w:rsidRPr="00102660" w:rsidRDefault="003D5E8F" w:rsidP="00102660">
            <w:pPr>
              <w:jc w:val="center"/>
              <w:rPr>
                <w:rFonts w:ascii="Arial" w:hAnsi="Arial" w:cs="Arial"/>
                <w:b/>
              </w:rPr>
            </w:pPr>
            <w:r w:rsidRPr="00102660">
              <w:rPr>
                <w:rFonts w:ascii="Arial" w:hAnsi="Arial" w:cs="Arial"/>
                <w:b/>
              </w:rPr>
              <w:t>Ja</w:t>
            </w:r>
          </w:p>
        </w:tc>
        <w:tc>
          <w:tcPr>
            <w:tcW w:w="380" w:type="pct"/>
            <w:vAlign w:val="center"/>
          </w:tcPr>
          <w:p w:rsidR="003D5E8F" w:rsidRPr="00102660" w:rsidRDefault="003D5E8F" w:rsidP="00102660">
            <w:pPr>
              <w:jc w:val="center"/>
              <w:rPr>
                <w:rFonts w:ascii="Arial" w:hAnsi="Arial" w:cs="Arial"/>
                <w:b/>
              </w:rPr>
            </w:pPr>
            <w:r w:rsidRPr="00102660">
              <w:rPr>
                <w:rFonts w:ascii="Arial" w:hAnsi="Arial" w:cs="Arial"/>
                <w:b/>
              </w:rPr>
              <w:t>Nein</w:t>
            </w:r>
          </w:p>
        </w:tc>
      </w:tr>
      <w:tr w:rsidR="003D5E8F" w:rsidRPr="00102660" w:rsidTr="00102660">
        <w:trPr>
          <w:trHeight w:val="425"/>
        </w:trPr>
        <w:tc>
          <w:tcPr>
            <w:tcW w:w="250" w:type="pct"/>
          </w:tcPr>
          <w:p w:rsidR="003D5E8F" w:rsidRPr="00102660" w:rsidRDefault="003D5E8F" w:rsidP="003D5E8F">
            <w:pPr>
              <w:rPr>
                <w:rFonts w:ascii="Arial" w:hAnsi="Arial" w:cs="Arial"/>
                <w:b/>
              </w:rPr>
            </w:pPr>
            <w:r w:rsidRPr="00102660">
              <w:rPr>
                <w:rFonts w:ascii="Arial" w:hAnsi="Arial" w:cs="Arial"/>
                <w:b/>
              </w:rPr>
              <w:t>A</w:t>
            </w: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rPr>
                <w:rFonts w:ascii="Arial" w:hAnsi="Arial" w:cs="Arial"/>
                <w:b/>
              </w:rPr>
            </w:pPr>
            <w:r w:rsidRPr="00102660">
              <w:rPr>
                <w:rFonts w:ascii="Arial" w:hAnsi="Arial" w:cs="Arial"/>
                <w:b/>
              </w:rPr>
              <w:t>Physikalische Gefährdungen</w:t>
            </w:r>
          </w:p>
          <w:p w:rsidR="003D5E8F" w:rsidRPr="00102660" w:rsidRDefault="003D5E8F" w:rsidP="003D5E8F">
            <w:pPr>
              <w:rPr>
                <w:rFonts w:ascii="Arial" w:hAnsi="Arial" w:cs="Arial"/>
              </w:rPr>
            </w:pPr>
            <w:r w:rsidRPr="00102660">
              <w:rPr>
                <w:rFonts w:ascii="Arial" w:hAnsi="Arial" w:cs="Arial"/>
                <w:i/>
              </w:rPr>
              <w:t>Sofern ja, welche?</w:t>
            </w:r>
          </w:p>
        </w:tc>
        <w:tc>
          <w:tcPr>
            <w:tcW w:w="760" w:type="pct"/>
            <w:gridSpan w:val="2"/>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bookmarkStart w:id="6" w:name="Kontrollkästchen1"/>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bookmarkEnd w:id="6"/>
          </w:p>
        </w:tc>
        <w:tc>
          <w:tcPr>
            <w:tcW w:w="380" w:type="pct"/>
            <w:vAlign w:val="center"/>
          </w:tcPr>
          <w:p w:rsidR="003D5E8F" w:rsidRPr="00102660" w:rsidRDefault="003D5E8F" w:rsidP="00102660">
            <w:pPr>
              <w:jc w:val="center"/>
              <w:rPr>
                <w:rFonts w:ascii="Arial" w:hAnsi="Arial" w:cs="Arial"/>
                <w:b/>
              </w:rPr>
            </w:pPr>
            <w:r w:rsidRPr="00102660">
              <w:rPr>
                <w:rFonts w:ascii="Arial" w:hAnsi="Arial" w:cs="Arial"/>
                <w:b/>
              </w:rPr>
              <w:fldChar w:fldCharType="begin">
                <w:ffData>
                  <w:name w:val="Kontrollkästchen2"/>
                  <w:enabled/>
                  <w:calcOnExit w:val="0"/>
                  <w:checkBox>
                    <w:sizeAuto/>
                    <w:default w:val="0"/>
                  </w:checkBox>
                </w:ffData>
              </w:fldChar>
            </w:r>
            <w:bookmarkStart w:id="7" w:name="Kontrollkästchen2"/>
            <w:r w:rsidRPr="00102660">
              <w:rPr>
                <w:rFonts w:ascii="Arial" w:hAnsi="Arial" w:cs="Arial"/>
                <w:b/>
              </w:rPr>
              <w:instrText xml:space="preserve"> FORMCHECKBOX </w:instrText>
            </w:r>
            <w:r w:rsidR="00287869">
              <w:rPr>
                <w:rFonts w:ascii="Arial" w:hAnsi="Arial" w:cs="Arial"/>
                <w:b/>
              </w:rPr>
            </w:r>
            <w:r w:rsidR="00287869">
              <w:rPr>
                <w:rFonts w:ascii="Arial" w:hAnsi="Arial" w:cs="Arial"/>
                <w:b/>
              </w:rPr>
              <w:fldChar w:fldCharType="separate"/>
            </w:r>
            <w:r w:rsidRPr="00102660">
              <w:rPr>
                <w:rFonts w:ascii="Arial" w:hAnsi="Arial" w:cs="Arial"/>
                <w:b/>
              </w:rPr>
              <w:fldChar w:fldCharType="end"/>
            </w:r>
            <w:bookmarkEnd w:id="7"/>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rPr>
                <w:rFonts w:ascii="Arial" w:hAnsi="Arial" w:cs="Arial"/>
              </w:rPr>
            </w:pP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t>Ja</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t>Nein</w:t>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a)</w:t>
            </w:r>
          </w:p>
        </w:tc>
        <w:tc>
          <w:tcPr>
            <w:tcW w:w="3371" w:type="pct"/>
            <w:gridSpan w:val="2"/>
          </w:tcPr>
          <w:p w:rsidR="003D5E8F" w:rsidRPr="00102660" w:rsidRDefault="003D5E8F" w:rsidP="003D5E8F">
            <w:pPr>
              <w:rPr>
                <w:rFonts w:ascii="Arial" w:hAnsi="Arial" w:cs="Arial"/>
                <w:sz w:val="24"/>
              </w:rPr>
            </w:pPr>
            <w:r w:rsidRPr="00102660">
              <w:rPr>
                <w:rFonts w:ascii="Arial" w:hAnsi="Arial" w:cs="Arial"/>
              </w:rPr>
              <w:t>Heben, Tragen oder Bewegen von Lasten ohne mechanische Hilfsmittel</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rPr>
                <w:rFonts w:ascii="Arial" w:hAnsi="Arial" w:cs="Arial"/>
              </w:rPr>
            </w:pPr>
            <w:r w:rsidRPr="00102660">
              <w:rPr>
                <w:rFonts w:ascii="Arial" w:hAnsi="Arial" w:cs="Arial"/>
              </w:rPr>
              <w:t>- regelmäßig mehr als 5 kg</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rPr>
                <w:rFonts w:ascii="Arial" w:hAnsi="Arial" w:cs="Arial"/>
              </w:rPr>
            </w:pPr>
            <w:r w:rsidRPr="00102660">
              <w:rPr>
                <w:rFonts w:ascii="Arial" w:hAnsi="Arial" w:cs="Arial"/>
              </w:rPr>
              <w:t>- gelegentlich mehr als 10 kg</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i/>
                <w:sz w:val="20"/>
              </w:rPr>
            </w:pPr>
            <w:r w:rsidRPr="00102660">
              <w:rPr>
                <w:rFonts w:ascii="Arial" w:hAnsi="Arial" w:cs="Arial"/>
                <w:i/>
              </w:rPr>
              <w:t>Werden mechanische Hilfsmittel eingesetzt, so gilt die körperliche Beanspruchung entsprechend.</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b)</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Hitze</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c)</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Kälte</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d)</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Nässe</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e)</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Lärm mit einem Beurteilungspegel (Leq) &gt; 80 db (A)</w:t>
            </w:r>
            <w:r w:rsidRPr="00102660">
              <w:rPr>
                <w:rFonts w:ascii="Arial" w:hAnsi="Arial" w:cs="Arial"/>
              </w:rPr>
              <w:br/>
              <w:t>(</w:t>
            </w:r>
            <w:r w:rsidRPr="00102660">
              <w:rPr>
                <w:rFonts w:ascii="Arial" w:hAnsi="Arial" w:cs="Arial"/>
                <w:i/>
              </w:rPr>
              <w:t>ggf. Messung veranlassen</w:t>
            </w:r>
            <w:r w:rsidRPr="00102660">
              <w:rPr>
                <w:rFonts w:ascii="Arial" w:hAnsi="Arial" w:cs="Arial"/>
              </w:rPr>
              <w:t>) oder impulshaltige Geräusche</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f)</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Stöße und Erschütterungen auf oder in der Nähe von Maschinen</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g)</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Ionisierende Strahlung</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Tätigkeit im Kontrollbereich</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Sonstige Tätigkeiten</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h)</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Genehmigungspflichtiger Umgang mit offenen radioaktiven Stoffen</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i)</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Nicht ionisierende Strahlung</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Kernspintomographie</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Sonstige extreme elektromagnetische Felder</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j)</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Ständiges Stehen</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Sitzgelegenheit nicht vorhanden</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Länger als 4 Stunden täglich</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k)</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Häufig erhebliches Strecken oder Beugen oder dauerndes Hocken oder Sich-Gebückt-Halten</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102660" w:rsidRPr="00102660" w:rsidTr="00102660">
        <w:trPr>
          <w:trHeight w:val="425"/>
        </w:trPr>
        <w:tc>
          <w:tcPr>
            <w:tcW w:w="250" w:type="pct"/>
          </w:tcPr>
          <w:p w:rsidR="00102660" w:rsidRPr="00102660" w:rsidRDefault="00102660" w:rsidP="003D5E8F">
            <w:pPr>
              <w:rPr>
                <w:rFonts w:ascii="Arial" w:hAnsi="Arial" w:cs="Arial"/>
              </w:rPr>
            </w:pPr>
          </w:p>
        </w:tc>
        <w:tc>
          <w:tcPr>
            <w:tcW w:w="239" w:type="pct"/>
          </w:tcPr>
          <w:p w:rsidR="00102660" w:rsidRPr="00102660" w:rsidRDefault="00102660" w:rsidP="003D5E8F">
            <w:pPr>
              <w:rPr>
                <w:rFonts w:ascii="Arial" w:hAnsi="Arial" w:cs="Arial"/>
              </w:rPr>
            </w:pPr>
          </w:p>
        </w:tc>
        <w:tc>
          <w:tcPr>
            <w:tcW w:w="3371" w:type="pct"/>
            <w:gridSpan w:val="2"/>
          </w:tcPr>
          <w:p w:rsidR="00102660" w:rsidRPr="00102660" w:rsidRDefault="00102660" w:rsidP="003D5E8F">
            <w:pPr>
              <w:jc w:val="left"/>
              <w:rPr>
                <w:rFonts w:ascii="Arial" w:hAnsi="Arial" w:cs="Arial"/>
              </w:rPr>
            </w:pPr>
          </w:p>
        </w:tc>
        <w:tc>
          <w:tcPr>
            <w:tcW w:w="380" w:type="pct"/>
            <w:vAlign w:val="center"/>
          </w:tcPr>
          <w:p w:rsidR="00102660" w:rsidRPr="00102660" w:rsidRDefault="00102660" w:rsidP="003D5E8F">
            <w:pPr>
              <w:jc w:val="center"/>
              <w:rPr>
                <w:rFonts w:ascii="Arial" w:hAnsi="Arial" w:cs="Arial"/>
              </w:rPr>
            </w:pPr>
            <w:r w:rsidRPr="00102660">
              <w:rPr>
                <w:rFonts w:ascii="Arial" w:hAnsi="Arial" w:cs="Arial"/>
              </w:rPr>
              <w:t>Ja</w:t>
            </w:r>
          </w:p>
        </w:tc>
        <w:tc>
          <w:tcPr>
            <w:tcW w:w="380" w:type="pct"/>
            <w:vAlign w:val="center"/>
          </w:tcPr>
          <w:p w:rsidR="00102660" w:rsidRPr="00102660" w:rsidRDefault="00102660" w:rsidP="003D5E8F">
            <w:pPr>
              <w:jc w:val="center"/>
              <w:rPr>
                <w:rFonts w:ascii="Arial" w:hAnsi="Arial" w:cs="Arial"/>
              </w:rPr>
            </w:pPr>
            <w:r w:rsidRPr="00102660">
              <w:rPr>
                <w:rFonts w:ascii="Arial" w:hAnsi="Arial" w:cs="Arial"/>
              </w:rPr>
              <w:t>Nein</w:t>
            </w:r>
          </w:p>
        </w:tc>
        <w:tc>
          <w:tcPr>
            <w:tcW w:w="380" w:type="pct"/>
            <w:vAlign w:val="center"/>
          </w:tcPr>
          <w:p w:rsidR="00102660" w:rsidRPr="00102660" w:rsidRDefault="00102660"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l)</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Beschäftigung auf Fahrzeugen</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 Fahrzeit mehr als 4 Stunden täglich</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b/>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b/>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102660" w:rsidRPr="00102660" w:rsidTr="00102660">
        <w:trPr>
          <w:trHeight w:val="425"/>
        </w:trPr>
        <w:tc>
          <w:tcPr>
            <w:tcW w:w="250" w:type="pct"/>
          </w:tcPr>
          <w:p w:rsidR="00102660" w:rsidRPr="00102660" w:rsidRDefault="00102660" w:rsidP="003D5E8F">
            <w:pPr>
              <w:rPr>
                <w:rFonts w:ascii="Arial" w:hAnsi="Arial" w:cs="Arial"/>
                <w:b/>
              </w:rPr>
            </w:pPr>
          </w:p>
        </w:tc>
        <w:tc>
          <w:tcPr>
            <w:tcW w:w="239" w:type="pct"/>
          </w:tcPr>
          <w:p w:rsidR="00102660" w:rsidRPr="00102660" w:rsidRDefault="00102660" w:rsidP="003D5E8F">
            <w:pPr>
              <w:rPr>
                <w:rFonts w:ascii="Arial" w:hAnsi="Arial" w:cs="Arial"/>
              </w:rPr>
            </w:pPr>
          </w:p>
        </w:tc>
        <w:tc>
          <w:tcPr>
            <w:tcW w:w="3371" w:type="pct"/>
            <w:gridSpan w:val="2"/>
          </w:tcPr>
          <w:p w:rsidR="00102660" w:rsidRPr="00102660" w:rsidRDefault="00102660" w:rsidP="003D5E8F">
            <w:pPr>
              <w:jc w:val="left"/>
              <w:rPr>
                <w:rFonts w:ascii="Arial" w:hAnsi="Arial" w:cs="Arial"/>
                <w:b/>
              </w:rPr>
            </w:pPr>
          </w:p>
        </w:tc>
        <w:tc>
          <w:tcPr>
            <w:tcW w:w="760" w:type="pct"/>
            <w:gridSpan w:val="2"/>
            <w:vAlign w:val="center"/>
          </w:tcPr>
          <w:p w:rsidR="00102660" w:rsidRPr="00102660" w:rsidRDefault="00102660" w:rsidP="003D5E8F">
            <w:pPr>
              <w:jc w:val="center"/>
              <w:rPr>
                <w:rFonts w:ascii="Arial" w:hAnsi="Arial" w:cs="Arial"/>
                <w:b/>
              </w:rPr>
            </w:pPr>
            <w:r w:rsidRPr="00102660">
              <w:rPr>
                <w:rFonts w:ascii="Arial" w:hAnsi="Arial" w:cs="Arial"/>
                <w:b/>
              </w:rPr>
              <w:t>Ja</w:t>
            </w:r>
          </w:p>
        </w:tc>
        <w:tc>
          <w:tcPr>
            <w:tcW w:w="380" w:type="pct"/>
            <w:vAlign w:val="center"/>
          </w:tcPr>
          <w:p w:rsidR="00102660" w:rsidRPr="00102660" w:rsidRDefault="00102660" w:rsidP="00102660">
            <w:pPr>
              <w:jc w:val="center"/>
              <w:rPr>
                <w:rFonts w:ascii="Arial" w:hAnsi="Arial" w:cs="Arial"/>
                <w:b/>
              </w:rPr>
            </w:pPr>
            <w:r w:rsidRPr="00102660">
              <w:rPr>
                <w:rFonts w:ascii="Arial" w:hAnsi="Arial" w:cs="Arial"/>
                <w:b/>
              </w:rPr>
              <w:t>Nein</w:t>
            </w:r>
          </w:p>
        </w:tc>
      </w:tr>
      <w:tr w:rsidR="00102660" w:rsidRPr="00102660" w:rsidTr="00102660">
        <w:trPr>
          <w:trHeight w:val="425"/>
        </w:trPr>
        <w:tc>
          <w:tcPr>
            <w:tcW w:w="250" w:type="pct"/>
          </w:tcPr>
          <w:p w:rsidR="00102660" w:rsidRPr="00102660" w:rsidRDefault="00102660" w:rsidP="003D5E8F">
            <w:pPr>
              <w:rPr>
                <w:rFonts w:ascii="Arial" w:hAnsi="Arial" w:cs="Arial"/>
                <w:b/>
              </w:rPr>
            </w:pPr>
            <w:r w:rsidRPr="00102660">
              <w:rPr>
                <w:rFonts w:ascii="Arial" w:hAnsi="Arial" w:cs="Arial"/>
                <w:b/>
              </w:rPr>
              <w:t>B</w:t>
            </w:r>
          </w:p>
        </w:tc>
        <w:tc>
          <w:tcPr>
            <w:tcW w:w="239" w:type="pct"/>
          </w:tcPr>
          <w:p w:rsidR="00102660" w:rsidRPr="00102660" w:rsidRDefault="00102660" w:rsidP="003D5E8F">
            <w:pPr>
              <w:rPr>
                <w:rFonts w:ascii="Arial" w:hAnsi="Arial" w:cs="Arial"/>
              </w:rPr>
            </w:pPr>
          </w:p>
        </w:tc>
        <w:tc>
          <w:tcPr>
            <w:tcW w:w="3371" w:type="pct"/>
            <w:gridSpan w:val="2"/>
          </w:tcPr>
          <w:p w:rsidR="00102660" w:rsidRPr="00102660" w:rsidRDefault="00102660" w:rsidP="003D5E8F">
            <w:pPr>
              <w:jc w:val="left"/>
              <w:rPr>
                <w:rFonts w:ascii="Arial" w:hAnsi="Arial" w:cs="Arial"/>
                <w:b/>
              </w:rPr>
            </w:pPr>
            <w:r w:rsidRPr="00102660">
              <w:rPr>
                <w:rFonts w:ascii="Arial" w:hAnsi="Arial" w:cs="Arial"/>
                <w:b/>
              </w:rPr>
              <w:t>Gefährdung durch chemische Arbeitsstoffe</w:t>
            </w:r>
          </w:p>
          <w:p w:rsidR="00102660" w:rsidRPr="00102660" w:rsidRDefault="00102660" w:rsidP="003D5E8F">
            <w:pPr>
              <w:jc w:val="left"/>
              <w:rPr>
                <w:rFonts w:ascii="Arial" w:hAnsi="Arial" w:cs="Arial"/>
                <w:i/>
              </w:rPr>
            </w:pPr>
            <w:r w:rsidRPr="00102660">
              <w:rPr>
                <w:rFonts w:ascii="Arial" w:hAnsi="Arial" w:cs="Arial"/>
                <w:i/>
              </w:rPr>
              <w:t>Sofern ja, welche? Siehe Gefahrstoffkataster, Sicherheitsdatenblatt, Stoffkennzeichnung.</w:t>
            </w:r>
          </w:p>
        </w:tc>
        <w:tc>
          <w:tcPr>
            <w:tcW w:w="760" w:type="pct"/>
            <w:gridSpan w:val="2"/>
            <w:vAlign w:val="center"/>
          </w:tcPr>
          <w:p w:rsidR="00102660" w:rsidRPr="00102660" w:rsidRDefault="00102660"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102660" w:rsidRPr="00102660" w:rsidRDefault="00102660" w:rsidP="00102660">
            <w:pPr>
              <w:jc w:val="center"/>
              <w:rPr>
                <w:rFonts w:ascii="Arial" w:hAnsi="Arial" w:cs="Arial"/>
                <w:b/>
              </w:rPr>
            </w:pPr>
            <w:r w:rsidRPr="00102660">
              <w:rPr>
                <w:rFonts w:ascii="Arial" w:hAnsi="Arial" w:cs="Arial"/>
                <w:b/>
              </w:rPr>
              <w:fldChar w:fldCharType="begin">
                <w:ffData>
                  <w:name w:val="Kontrollkästchen2"/>
                  <w:enabled/>
                  <w:calcOnExit w:val="0"/>
                  <w:checkBox>
                    <w:sizeAuto/>
                    <w:default w:val="0"/>
                  </w:checkBox>
                </w:ffData>
              </w:fldChar>
            </w:r>
            <w:r w:rsidRPr="00102660">
              <w:rPr>
                <w:rFonts w:ascii="Arial" w:hAnsi="Arial" w:cs="Arial"/>
                <w:b/>
              </w:rPr>
              <w:instrText xml:space="preserve"> FORMCHECKBOX </w:instrText>
            </w:r>
            <w:r w:rsidR="00287869">
              <w:rPr>
                <w:rFonts w:ascii="Arial" w:hAnsi="Arial" w:cs="Arial"/>
                <w:b/>
              </w:rPr>
            </w:r>
            <w:r w:rsidR="00287869">
              <w:rPr>
                <w:rFonts w:ascii="Arial" w:hAnsi="Arial" w:cs="Arial"/>
                <w:b/>
              </w:rPr>
              <w:fldChar w:fldCharType="separate"/>
            </w:r>
            <w:r w:rsidRPr="00102660">
              <w:rPr>
                <w:rFonts w:ascii="Arial" w:hAnsi="Arial" w:cs="Arial"/>
                <w:b/>
              </w:rPr>
              <w:fldChar w:fldCharType="end"/>
            </w: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p>
        </w:tc>
        <w:tc>
          <w:tcPr>
            <w:tcW w:w="380" w:type="pct"/>
            <w:vAlign w:val="center"/>
          </w:tcPr>
          <w:p w:rsidR="003D5E8F" w:rsidRPr="00102660" w:rsidRDefault="00102660" w:rsidP="003D5E8F">
            <w:pPr>
              <w:jc w:val="center"/>
              <w:rPr>
                <w:rFonts w:ascii="Arial" w:hAnsi="Arial" w:cs="Arial"/>
              </w:rPr>
            </w:pPr>
            <w:r w:rsidRPr="00102660">
              <w:rPr>
                <w:rFonts w:ascii="Arial" w:hAnsi="Arial" w:cs="Arial"/>
              </w:rPr>
              <w:t>Ja</w:t>
            </w:r>
          </w:p>
        </w:tc>
        <w:tc>
          <w:tcPr>
            <w:tcW w:w="380" w:type="pct"/>
            <w:vAlign w:val="center"/>
          </w:tcPr>
          <w:p w:rsidR="003D5E8F" w:rsidRPr="00102660" w:rsidRDefault="00102660" w:rsidP="00102660">
            <w:pPr>
              <w:jc w:val="center"/>
              <w:rPr>
                <w:rFonts w:ascii="Arial" w:hAnsi="Arial" w:cs="Arial"/>
              </w:rPr>
            </w:pPr>
            <w:r w:rsidRPr="00102660">
              <w:rPr>
                <w:rFonts w:ascii="Arial" w:hAnsi="Arial" w:cs="Arial"/>
              </w:rPr>
              <w:t>Nein</w:t>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b/>
              </w:rPr>
            </w:pPr>
            <w:r w:rsidRPr="00102660">
              <w:rPr>
                <w:rFonts w:ascii="Arial" w:hAnsi="Arial" w:cs="Arial"/>
                <w:b/>
              </w:rPr>
              <w:t>1.</w:t>
            </w:r>
          </w:p>
        </w:tc>
        <w:tc>
          <w:tcPr>
            <w:tcW w:w="239" w:type="pct"/>
          </w:tcPr>
          <w:p w:rsidR="003D5E8F" w:rsidRPr="00102660" w:rsidRDefault="003D5E8F" w:rsidP="003D5E8F">
            <w:pPr>
              <w:rPr>
                <w:rFonts w:ascii="Arial" w:hAnsi="Arial" w:cs="Arial"/>
                <w:b/>
              </w:rPr>
            </w:pPr>
          </w:p>
        </w:tc>
        <w:tc>
          <w:tcPr>
            <w:tcW w:w="3371" w:type="pct"/>
            <w:gridSpan w:val="2"/>
          </w:tcPr>
          <w:p w:rsidR="003D5E8F" w:rsidRPr="00102660" w:rsidRDefault="003D5E8F" w:rsidP="003D5E8F">
            <w:pPr>
              <w:jc w:val="left"/>
              <w:rPr>
                <w:rFonts w:ascii="Arial" w:hAnsi="Arial" w:cs="Arial"/>
                <w:b/>
              </w:rPr>
            </w:pPr>
            <w:r w:rsidRPr="00102660">
              <w:rPr>
                <w:rFonts w:ascii="Arial" w:hAnsi="Arial" w:cs="Arial"/>
                <w:b/>
              </w:rPr>
              <w:t>Krebserzeugende, erbgutverändernde oder fruchtschädigende</w:t>
            </w:r>
            <w:r w:rsidRPr="00102660">
              <w:rPr>
                <w:rStyle w:val="Funotenzeichen"/>
                <w:rFonts w:ascii="Arial" w:hAnsi="Arial" w:cs="Arial"/>
                <w:b/>
              </w:rPr>
              <w:footnoteReference w:id="1"/>
            </w:r>
            <w:r w:rsidRPr="00102660">
              <w:rPr>
                <w:rFonts w:ascii="Arial" w:hAnsi="Arial" w:cs="Arial"/>
                <w:b/>
              </w:rPr>
              <w:t xml:space="preserve"> Gefahrstoffe</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3371" w:type="pct"/>
            <w:gridSpan w:val="2"/>
          </w:tcPr>
          <w:p w:rsidR="003D5E8F" w:rsidRPr="00102660" w:rsidRDefault="003D5E8F" w:rsidP="003D5E8F">
            <w:pPr>
              <w:jc w:val="left"/>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a)</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Befinden sich im Arbeitsumfeld der werdenden Mutter Stoffe mit der Einstufung karzinogen, keimzellmutagen oder reproduktionstoxisch</w:t>
            </w:r>
            <w:r w:rsidRPr="00102660">
              <w:rPr>
                <w:rFonts w:ascii="Arial" w:hAnsi="Arial" w:cs="Arial"/>
                <w:vertAlign w:val="superscript"/>
              </w:rPr>
              <w:t xml:space="preserve">1 </w:t>
            </w:r>
            <w:r w:rsidRPr="00102660">
              <w:rPr>
                <w:rFonts w:ascii="Arial" w:hAnsi="Arial" w:cs="Arial"/>
              </w:rPr>
              <w:t xml:space="preserve">nach Kategorie 1A/1B der CLP-Verordnung (EG-1272/2008) mit den Gefahrenhinweisen </w:t>
            </w:r>
            <w:r w:rsidRPr="00102660">
              <w:rPr>
                <w:rFonts w:ascii="Arial" w:hAnsi="Arial" w:cs="Arial"/>
                <w:i/>
              </w:rPr>
              <w:t>(bzw. R-Sätzen nach Richtlinie 67/548/EWG)</w:t>
            </w:r>
            <w:r w:rsidRPr="00102660">
              <w:rPr>
                <w:rFonts w:ascii="Arial" w:hAnsi="Arial" w:cs="Arial"/>
              </w:rPr>
              <w:t>:</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350</w:t>
            </w:r>
          </w:p>
        </w:tc>
        <w:tc>
          <w:tcPr>
            <w:tcW w:w="2777" w:type="pct"/>
          </w:tcPr>
          <w:p w:rsidR="003D5E8F" w:rsidRPr="00102660" w:rsidRDefault="003D5E8F" w:rsidP="003D5E8F">
            <w:pPr>
              <w:jc w:val="left"/>
              <w:rPr>
                <w:rFonts w:ascii="Arial" w:hAnsi="Arial" w:cs="Arial"/>
              </w:rPr>
            </w:pPr>
            <w:r w:rsidRPr="00102660">
              <w:rPr>
                <w:rFonts w:ascii="Arial" w:hAnsi="Arial" w:cs="Arial"/>
              </w:rPr>
              <w:t xml:space="preserve">kann Krebs erzeugen </w:t>
            </w:r>
            <w:r w:rsidR="00102660">
              <w:rPr>
                <w:rFonts w:ascii="Arial" w:hAnsi="Arial" w:cs="Arial"/>
              </w:rPr>
              <w:br/>
            </w:r>
            <w:r w:rsidRPr="00102660">
              <w:rPr>
                <w:rFonts w:ascii="Arial" w:hAnsi="Arial" w:cs="Arial"/>
                <w:i/>
              </w:rPr>
              <w:t>(z. B. Benzol)</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340</w:t>
            </w:r>
          </w:p>
        </w:tc>
        <w:tc>
          <w:tcPr>
            <w:tcW w:w="2777" w:type="pct"/>
          </w:tcPr>
          <w:p w:rsidR="003D5E8F" w:rsidRPr="00102660" w:rsidRDefault="003D5E8F" w:rsidP="003D5E8F">
            <w:pPr>
              <w:jc w:val="left"/>
              <w:rPr>
                <w:rFonts w:ascii="Arial" w:hAnsi="Arial" w:cs="Arial"/>
              </w:rPr>
            </w:pPr>
            <w:r w:rsidRPr="00102660">
              <w:rPr>
                <w:rFonts w:ascii="Arial" w:hAnsi="Arial" w:cs="Arial"/>
              </w:rPr>
              <w:t xml:space="preserve">kann genetische Defekte verursachen </w:t>
            </w:r>
            <w:r w:rsidR="00102660">
              <w:rPr>
                <w:rFonts w:ascii="Arial" w:hAnsi="Arial" w:cs="Arial"/>
              </w:rPr>
              <w:br/>
            </w:r>
            <w:r w:rsidRPr="00102660">
              <w:rPr>
                <w:rFonts w:ascii="Arial" w:hAnsi="Arial" w:cs="Arial"/>
                <w:i/>
              </w:rPr>
              <w:t>(z. B. Ethylenoxid)</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350 i</w:t>
            </w:r>
          </w:p>
        </w:tc>
        <w:tc>
          <w:tcPr>
            <w:tcW w:w="2777" w:type="pct"/>
          </w:tcPr>
          <w:p w:rsidR="003D5E8F" w:rsidRPr="00102660" w:rsidRDefault="003D5E8F" w:rsidP="003D5E8F">
            <w:pPr>
              <w:jc w:val="left"/>
              <w:rPr>
                <w:rFonts w:ascii="Arial" w:hAnsi="Arial" w:cs="Arial"/>
              </w:rPr>
            </w:pPr>
            <w:r w:rsidRPr="00102660">
              <w:rPr>
                <w:rFonts w:ascii="Arial" w:hAnsi="Arial" w:cs="Arial"/>
              </w:rPr>
              <w:t xml:space="preserve">kann beim Einatmen Krebs erzeugen </w:t>
            </w:r>
            <w:r w:rsidR="00102660">
              <w:rPr>
                <w:rFonts w:ascii="Arial" w:hAnsi="Arial" w:cs="Arial"/>
              </w:rPr>
              <w:br/>
            </w:r>
            <w:r w:rsidRPr="00102660">
              <w:rPr>
                <w:rFonts w:ascii="Arial" w:hAnsi="Arial" w:cs="Arial"/>
                <w:i/>
              </w:rPr>
              <w:t>(z. B. Cadmiumsulfat)</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360 D</w:t>
            </w:r>
          </w:p>
        </w:tc>
        <w:tc>
          <w:tcPr>
            <w:tcW w:w="2777" w:type="pct"/>
          </w:tcPr>
          <w:p w:rsidR="003D5E8F" w:rsidRPr="00102660" w:rsidRDefault="003D5E8F" w:rsidP="003D5E8F">
            <w:pPr>
              <w:jc w:val="left"/>
              <w:rPr>
                <w:rFonts w:ascii="Arial" w:hAnsi="Arial" w:cs="Arial"/>
                <w:i/>
              </w:rPr>
            </w:pPr>
            <w:r w:rsidRPr="00102660">
              <w:rPr>
                <w:rFonts w:ascii="Arial" w:hAnsi="Arial" w:cs="Arial"/>
              </w:rPr>
              <w:t xml:space="preserve">kann das Kind im Mutterleib schädigen </w:t>
            </w:r>
            <w:r w:rsidR="00102660">
              <w:rPr>
                <w:rFonts w:ascii="Arial" w:hAnsi="Arial" w:cs="Arial"/>
              </w:rPr>
              <w:br/>
            </w:r>
            <w:r w:rsidRPr="00102660">
              <w:rPr>
                <w:rFonts w:ascii="Arial" w:hAnsi="Arial" w:cs="Arial"/>
                <w:i/>
              </w:rPr>
              <w:t>(z. B. Bleichromat)</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r w:rsidRPr="00102660">
              <w:rPr>
                <w:rFonts w:ascii="Arial" w:hAnsi="Arial" w:cs="Arial"/>
              </w:rPr>
              <w:t>b)</w:t>
            </w:r>
          </w:p>
        </w:tc>
        <w:tc>
          <w:tcPr>
            <w:tcW w:w="3371" w:type="pct"/>
            <w:gridSpan w:val="2"/>
          </w:tcPr>
          <w:p w:rsidR="003D5E8F" w:rsidRPr="00102660" w:rsidRDefault="003D5E8F" w:rsidP="003D5E8F">
            <w:pPr>
              <w:jc w:val="left"/>
              <w:rPr>
                <w:rFonts w:ascii="Arial" w:hAnsi="Arial" w:cs="Arial"/>
              </w:rPr>
            </w:pPr>
            <w:r w:rsidRPr="00102660">
              <w:rPr>
                <w:rFonts w:ascii="Arial" w:hAnsi="Arial" w:cs="Arial"/>
              </w:rPr>
              <w:t>Befinden sich im Arbeitsumfeld der werdenden Mutter Stoffe mit der Einstufung karzinogen, keimzellmutagen oder reproduktionstoxisch</w:t>
            </w:r>
            <w:r w:rsidRPr="00102660">
              <w:rPr>
                <w:rFonts w:ascii="Arial" w:hAnsi="Arial" w:cs="Arial"/>
                <w:vertAlign w:val="superscript"/>
              </w:rPr>
              <w:t xml:space="preserve">1 </w:t>
            </w:r>
            <w:r w:rsidRPr="00102660">
              <w:rPr>
                <w:rFonts w:ascii="Arial" w:hAnsi="Arial" w:cs="Arial"/>
              </w:rPr>
              <w:t xml:space="preserve">nach Kategorie 2 der CLP-Verordnung (EG-1272/2008) mit den Gefahrenhinweisen </w:t>
            </w:r>
            <w:r w:rsidRPr="00102660">
              <w:rPr>
                <w:rFonts w:ascii="Arial" w:hAnsi="Arial" w:cs="Arial"/>
                <w:i/>
              </w:rPr>
              <w:t>(bzw. R-Sätzen nach Richtlinie 67/548/EWG)</w:t>
            </w:r>
            <w:r w:rsidRPr="00102660">
              <w:rPr>
                <w:rFonts w:ascii="Arial" w:hAnsi="Arial" w:cs="Arial"/>
              </w:rPr>
              <w:t>:</w:t>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351</w:t>
            </w:r>
          </w:p>
        </w:tc>
        <w:tc>
          <w:tcPr>
            <w:tcW w:w="2777" w:type="pct"/>
          </w:tcPr>
          <w:p w:rsidR="003D5E8F" w:rsidRPr="00102660" w:rsidRDefault="003D5E8F" w:rsidP="003D5E8F">
            <w:pPr>
              <w:jc w:val="left"/>
              <w:rPr>
                <w:rFonts w:ascii="Arial" w:hAnsi="Arial" w:cs="Arial"/>
                <w:i/>
              </w:rPr>
            </w:pPr>
            <w:r w:rsidRPr="00102660">
              <w:rPr>
                <w:rFonts w:ascii="Arial" w:hAnsi="Arial" w:cs="Arial"/>
              </w:rPr>
              <w:t xml:space="preserve">kann vermutlich Krebs erzeugen </w:t>
            </w:r>
            <w:r w:rsidR="00102660">
              <w:rPr>
                <w:rFonts w:ascii="Arial" w:hAnsi="Arial" w:cs="Arial"/>
              </w:rPr>
              <w:br/>
            </w:r>
            <w:r w:rsidRPr="00102660">
              <w:rPr>
                <w:rFonts w:ascii="Arial" w:hAnsi="Arial" w:cs="Arial"/>
                <w:i/>
              </w:rPr>
              <w:t>(z. B. p- Toluidin)</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341</w:t>
            </w:r>
          </w:p>
        </w:tc>
        <w:tc>
          <w:tcPr>
            <w:tcW w:w="2777" w:type="pct"/>
          </w:tcPr>
          <w:p w:rsidR="003D5E8F" w:rsidRPr="00102660" w:rsidRDefault="003D5E8F" w:rsidP="003D5E8F">
            <w:pPr>
              <w:jc w:val="left"/>
              <w:rPr>
                <w:rFonts w:ascii="Arial" w:hAnsi="Arial" w:cs="Arial"/>
                <w:i/>
              </w:rPr>
            </w:pPr>
            <w:r w:rsidRPr="00102660">
              <w:rPr>
                <w:rFonts w:ascii="Arial" w:hAnsi="Arial" w:cs="Arial"/>
              </w:rPr>
              <w:t xml:space="preserve">kann vermutlich genetische Defekte verursachen </w:t>
            </w:r>
            <w:r w:rsidR="00102660">
              <w:rPr>
                <w:rFonts w:ascii="Arial" w:hAnsi="Arial" w:cs="Arial"/>
              </w:rPr>
              <w:br/>
            </w:r>
            <w:r w:rsidRPr="00102660">
              <w:rPr>
                <w:rFonts w:ascii="Arial" w:hAnsi="Arial" w:cs="Arial"/>
                <w:i/>
              </w:rPr>
              <w:t>(z. B. Cadmiumsulfid)</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rPr>
          <w:trHeight w:val="425"/>
        </w:trPr>
        <w:tc>
          <w:tcPr>
            <w:tcW w:w="250" w:type="pct"/>
          </w:tcPr>
          <w:p w:rsidR="003D5E8F" w:rsidRPr="00102660" w:rsidRDefault="003D5E8F" w:rsidP="003D5E8F">
            <w:pPr>
              <w:rPr>
                <w:rFonts w:ascii="Arial" w:hAnsi="Arial" w:cs="Arial"/>
              </w:rPr>
            </w:pPr>
          </w:p>
        </w:tc>
        <w:tc>
          <w:tcPr>
            <w:tcW w:w="239" w:type="pct"/>
          </w:tcPr>
          <w:p w:rsidR="003D5E8F" w:rsidRPr="00102660" w:rsidRDefault="003D5E8F" w:rsidP="003D5E8F">
            <w:pPr>
              <w:rPr>
                <w:rFonts w:ascii="Arial" w:hAnsi="Arial" w:cs="Arial"/>
              </w:rPr>
            </w:pPr>
          </w:p>
        </w:tc>
        <w:tc>
          <w:tcPr>
            <w:tcW w:w="594" w:type="pct"/>
          </w:tcPr>
          <w:p w:rsidR="003D5E8F" w:rsidRPr="00102660" w:rsidRDefault="003D5E8F" w:rsidP="003D5E8F">
            <w:pPr>
              <w:jc w:val="left"/>
              <w:rPr>
                <w:rFonts w:ascii="Arial" w:hAnsi="Arial" w:cs="Arial"/>
              </w:rPr>
            </w:pPr>
            <w:r w:rsidRPr="00102660">
              <w:rPr>
                <w:rFonts w:ascii="Arial" w:hAnsi="Arial" w:cs="Arial"/>
              </w:rPr>
              <w:t>- H 361 d</w:t>
            </w:r>
          </w:p>
        </w:tc>
        <w:tc>
          <w:tcPr>
            <w:tcW w:w="2777" w:type="pct"/>
          </w:tcPr>
          <w:p w:rsidR="003D5E8F" w:rsidRPr="00102660" w:rsidRDefault="003D5E8F" w:rsidP="003D5E8F">
            <w:pPr>
              <w:jc w:val="left"/>
              <w:rPr>
                <w:rFonts w:ascii="Arial" w:hAnsi="Arial" w:cs="Arial"/>
                <w:i/>
              </w:rPr>
            </w:pPr>
            <w:r w:rsidRPr="00102660">
              <w:rPr>
                <w:rFonts w:ascii="Arial" w:hAnsi="Arial" w:cs="Arial"/>
              </w:rPr>
              <w:t xml:space="preserve">kann vermutlich das Kind im Mutterleib schädigen </w:t>
            </w:r>
            <w:r w:rsidR="00102660">
              <w:rPr>
                <w:rFonts w:ascii="Arial" w:hAnsi="Arial" w:cs="Arial"/>
              </w:rPr>
              <w:br/>
            </w:r>
            <w:r w:rsidRPr="00102660">
              <w:rPr>
                <w:rFonts w:ascii="Arial" w:hAnsi="Arial" w:cs="Arial"/>
                <w:i/>
              </w:rPr>
              <w:t>(z. B. Toluol)</w:t>
            </w: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3D5E8F">
            <w:pPr>
              <w:jc w:val="center"/>
              <w:rPr>
                <w:rFonts w:ascii="Arial" w:hAnsi="Arial" w:cs="Arial"/>
              </w:rPr>
            </w:pPr>
          </w:p>
        </w:tc>
        <w:tc>
          <w:tcPr>
            <w:tcW w:w="380" w:type="pct"/>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c)</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r w:rsidRPr="00102660">
              <w:rPr>
                <w:rFonts w:ascii="Arial" w:hAnsi="Arial" w:cs="Arial"/>
              </w:rPr>
              <w:t>Arbeitet die werdende Mutter selbst mit diesen krebserzeugenden, erbgutverändernden oder fruchtschädigenden Gefahrstoffen?</w:t>
            </w:r>
          </w:p>
          <w:p w:rsidR="003D5E8F" w:rsidRPr="00102660" w:rsidRDefault="003D5E8F" w:rsidP="003D5E8F">
            <w:pPr>
              <w:jc w:val="left"/>
              <w:rPr>
                <w:rFonts w:ascii="Arial" w:hAnsi="Arial" w:cs="Arial"/>
                <w:i/>
              </w:rPr>
            </w:pPr>
            <w:r w:rsidRPr="00102660">
              <w:rPr>
                <w:rFonts w:ascii="Arial" w:hAnsi="Arial" w:cs="Arial"/>
                <w:i/>
              </w:rPr>
              <w:t>Hat die werdende Mutter z. B. selbst Umgang mit Zytostatika?</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d)</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r w:rsidRPr="00102660">
              <w:rPr>
                <w:rFonts w:ascii="Arial" w:hAnsi="Arial" w:cs="Arial"/>
              </w:rPr>
              <w:t>Ist die werdende Mutter diesen Gefahrstoffen ausgesetzt z. B. dadurch, dass andere Mitarbeiter im gleichen Arbeitsraum mit krebserzeugenden, erbgutverändernden oder fruchtschädigenden Gefahrstoffen arbeiten?</w:t>
            </w:r>
          </w:p>
          <w:p w:rsidR="003D5E8F" w:rsidRPr="00102660" w:rsidRDefault="003D5E8F" w:rsidP="003D5E8F">
            <w:pPr>
              <w:jc w:val="left"/>
              <w:rPr>
                <w:rFonts w:ascii="Arial" w:hAnsi="Arial" w:cs="Arial"/>
                <w:i/>
              </w:rPr>
            </w:pPr>
            <w:r w:rsidRPr="00102660">
              <w:rPr>
                <w:rFonts w:ascii="Arial" w:hAnsi="Arial" w:cs="Arial"/>
                <w:i/>
              </w:rPr>
              <w:t>Wird im Arbeitsraum der werdenden Mutter z. B. mit Zytostatika gearbeitet?</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b/>
              </w:rPr>
            </w:pPr>
            <w:r w:rsidRPr="00102660">
              <w:rPr>
                <w:rFonts w:ascii="Arial" w:hAnsi="Arial" w:cs="Arial"/>
                <w:b/>
              </w:rPr>
              <w:t>2.</w:t>
            </w:r>
          </w:p>
        </w:tc>
        <w:tc>
          <w:tcPr>
            <w:tcW w:w="239" w:type="pct"/>
            <w:tcBorders>
              <w:top w:val="nil"/>
              <w:left w:val="nil"/>
              <w:bottom w:val="nil"/>
              <w:right w:val="nil"/>
            </w:tcBorders>
          </w:tcPr>
          <w:p w:rsidR="003D5E8F" w:rsidRPr="00102660" w:rsidRDefault="003D5E8F" w:rsidP="003D5E8F">
            <w:pPr>
              <w:rPr>
                <w:rFonts w:ascii="Arial" w:hAnsi="Arial" w:cs="Arial"/>
                <w:b/>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b/>
              </w:rPr>
            </w:pPr>
            <w:r w:rsidRPr="00102660">
              <w:rPr>
                <w:rFonts w:ascii="Arial" w:hAnsi="Arial" w:cs="Arial"/>
                <w:b/>
              </w:rPr>
              <w:t xml:space="preserve">Sehr giftige, giftige, gesundheitsschädliche oder in sonstiger Weise den Menschen chronisch schädigende Stoffe </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b/>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b/>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a)</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r w:rsidRPr="00102660">
              <w:rPr>
                <w:rFonts w:ascii="Arial" w:hAnsi="Arial" w:cs="Arial"/>
              </w:rPr>
              <w:t>Hat die werdende Mutter Kontakt mit entsprechend eingestuften Gefahrstoffen?</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b)</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r w:rsidRPr="00102660">
              <w:rPr>
                <w:rFonts w:ascii="Arial" w:hAnsi="Arial" w:cs="Arial"/>
              </w:rPr>
              <w:t xml:space="preserve">Werden die Grenzwerte </w:t>
            </w:r>
            <w:r w:rsidRPr="00102660">
              <w:rPr>
                <w:rFonts w:ascii="Arial" w:hAnsi="Arial" w:cs="Arial"/>
                <w:i/>
              </w:rPr>
              <w:t xml:space="preserve">(ggf. Messung veranlassen) </w:t>
            </w:r>
            <w:r w:rsidRPr="00102660">
              <w:rPr>
                <w:rFonts w:ascii="Arial" w:hAnsi="Arial" w:cs="Arial"/>
              </w:rPr>
              <w:t>überschritten?</w:t>
            </w:r>
          </w:p>
          <w:p w:rsidR="003D5E8F" w:rsidRPr="00102660" w:rsidRDefault="003D5E8F" w:rsidP="003D5E8F">
            <w:pPr>
              <w:jc w:val="left"/>
              <w:rPr>
                <w:rFonts w:ascii="Arial" w:hAnsi="Arial" w:cs="Arial"/>
                <w:i/>
              </w:rPr>
            </w:pPr>
            <w:r w:rsidRPr="00102660">
              <w:rPr>
                <w:rFonts w:ascii="Arial" w:hAnsi="Arial" w:cs="Arial"/>
                <w:i/>
                <w:u w:val="single"/>
              </w:rPr>
              <w:t>Anmerkung</w:t>
            </w:r>
            <w:r w:rsidRPr="00102660">
              <w:rPr>
                <w:rFonts w:ascii="Arial" w:hAnsi="Arial" w:cs="Arial"/>
                <w:i/>
              </w:rPr>
              <w:t>:</w:t>
            </w:r>
            <w:r w:rsidRPr="00102660">
              <w:rPr>
                <w:rFonts w:ascii="Arial" w:hAnsi="Arial" w:cs="Arial"/>
                <w:i/>
              </w:rPr>
              <w:br/>
              <w:t>Bei Grenzwertüberschreitung besteht ein Beschäftigungsverbot.</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c)</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r w:rsidRPr="00102660">
              <w:rPr>
                <w:rFonts w:ascii="Arial" w:hAnsi="Arial" w:cs="Arial"/>
              </w:rPr>
              <w:t>Besteht unmittelbarer Hautkontakt mit hautresorptiven Gefahrstoffen?</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102660" w:rsidRPr="00102660" w:rsidTr="00536AD4">
        <w:trPr>
          <w:trHeight w:val="425"/>
        </w:trPr>
        <w:tc>
          <w:tcPr>
            <w:tcW w:w="250" w:type="pct"/>
          </w:tcPr>
          <w:p w:rsidR="00102660" w:rsidRPr="00102660" w:rsidRDefault="00102660" w:rsidP="00536AD4">
            <w:pPr>
              <w:rPr>
                <w:rFonts w:ascii="Arial" w:hAnsi="Arial" w:cs="Arial"/>
                <w:b/>
              </w:rPr>
            </w:pPr>
          </w:p>
        </w:tc>
        <w:tc>
          <w:tcPr>
            <w:tcW w:w="239" w:type="pct"/>
          </w:tcPr>
          <w:p w:rsidR="00102660" w:rsidRPr="00102660" w:rsidRDefault="00102660" w:rsidP="00536AD4">
            <w:pPr>
              <w:rPr>
                <w:rFonts w:ascii="Arial" w:hAnsi="Arial" w:cs="Arial"/>
              </w:rPr>
            </w:pPr>
          </w:p>
        </w:tc>
        <w:tc>
          <w:tcPr>
            <w:tcW w:w="3371" w:type="pct"/>
            <w:gridSpan w:val="2"/>
          </w:tcPr>
          <w:p w:rsidR="00102660" w:rsidRPr="00102660" w:rsidRDefault="00102660" w:rsidP="00536AD4">
            <w:pPr>
              <w:jc w:val="left"/>
              <w:rPr>
                <w:rFonts w:ascii="Arial" w:hAnsi="Arial" w:cs="Arial"/>
                <w:b/>
              </w:rPr>
            </w:pPr>
          </w:p>
        </w:tc>
        <w:tc>
          <w:tcPr>
            <w:tcW w:w="760" w:type="pct"/>
            <w:gridSpan w:val="2"/>
            <w:vAlign w:val="center"/>
          </w:tcPr>
          <w:p w:rsidR="00102660" w:rsidRPr="00102660" w:rsidRDefault="00102660" w:rsidP="00536AD4">
            <w:pPr>
              <w:jc w:val="center"/>
              <w:rPr>
                <w:rFonts w:ascii="Arial" w:hAnsi="Arial" w:cs="Arial"/>
                <w:b/>
              </w:rPr>
            </w:pPr>
            <w:r w:rsidRPr="00102660">
              <w:rPr>
                <w:rFonts w:ascii="Arial" w:hAnsi="Arial" w:cs="Arial"/>
                <w:b/>
              </w:rPr>
              <w:t>Ja</w:t>
            </w:r>
          </w:p>
        </w:tc>
        <w:tc>
          <w:tcPr>
            <w:tcW w:w="380" w:type="pct"/>
            <w:vAlign w:val="center"/>
          </w:tcPr>
          <w:p w:rsidR="00102660" w:rsidRPr="00102660" w:rsidRDefault="00102660" w:rsidP="00536AD4">
            <w:pPr>
              <w:jc w:val="center"/>
              <w:rPr>
                <w:rFonts w:ascii="Arial" w:hAnsi="Arial" w:cs="Arial"/>
                <w:b/>
              </w:rPr>
            </w:pPr>
            <w:r w:rsidRPr="00102660">
              <w:rPr>
                <w:rFonts w:ascii="Arial" w:hAnsi="Arial" w:cs="Arial"/>
                <w:b/>
              </w:rPr>
              <w:t>Nein</w:t>
            </w:r>
          </w:p>
        </w:tc>
      </w:tr>
      <w:tr w:rsidR="00102660"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102660" w:rsidRPr="00102660" w:rsidRDefault="00102660" w:rsidP="003D5E8F">
            <w:pPr>
              <w:rPr>
                <w:rFonts w:ascii="Arial" w:hAnsi="Arial" w:cs="Arial"/>
                <w:b/>
              </w:rPr>
            </w:pPr>
            <w:r w:rsidRPr="00102660">
              <w:rPr>
                <w:rFonts w:ascii="Arial" w:hAnsi="Arial" w:cs="Arial"/>
                <w:b/>
              </w:rPr>
              <w:t>C</w:t>
            </w:r>
          </w:p>
        </w:tc>
        <w:tc>
          <w:tcPr>
            <w:tcW w:w="239" w:type="pct"/>
            <w:tcBorders>
              <w:top w:val="nil"/>
              <w:left w:val="nil"/>
              <w:bottom w:val="nil"/>
              <w:right w:val="nil"/>
            </w:tcBorders>
          </w:tcPr>
          <w:p w:rsidR="00102660" w:rsidRPr="00102660" w:rsidRDefault="00102660" w:rsidP="003D5E8F">
            <w:pPr>
              <w:rPr>
                <w:rFonts w:ascii="Arial" w:hAnsi="Arial" w:cs="Arial"/>
                <w:b/>
              </w:rPr>
            </w:pPr>
          </w:p>
        </w:tc>
        <w:tc>
          <w:tcPr>
            <w:tcW w:w="3371" w:type="pct"/>
            <w:gridSpan w:val="2"/>
            <w:tcBorders>
              <w:top w:val="nil"/>
              <w:left w:val="nil"/>
              <w:bottom w:val="nil"/>
              <w:right w:val="nil"/>
            </w:tcBorders>
          </w:tcPr>
          <w:p w:rsidR="00102660" w:rsidRPr="00102660" w:rsidRDefault="00102660" w:rsidP="003D5E8F">
            <w:pPr>
              <w:jc w:val="left"/>
              <w:rPr>
                <w:rFonts w:ascii="Arial" w:hAnsi="Arial" w:cs="Arial"/>
                <w:b/>
              </w:rPr>
            </w:pPr>
            <w:r w:rsidRPr="00102660">
              <w:rPr>
                <w:rFonts w:ascii="Arial" w:hAnsi="Arial" w:cs="Arial"/>
                <w:b/>
              </w:rPr>
              <w:t>Gefährdung durch biologische Arbeitsstoffe</w:t>
            </w:r>
          </w:p>
          <w:p w:rsidR="00102660" w:rsidRPr="00102660" w:rsidRDefault="00102660" w:rsidP="003D5E8F">
            <w:pPr>
              <w:jc w:val="left"/>
              <w:rPr>
                <w:rFonts w:ascii="Arial" w:hAnsi="Arial" w:cs="Arial"/>
                <w:i/>
              </w:rPr>
            </w:pPr>
            <w:r w:rsidRPr="00102660">
              <w:rPr>
                <w:rFonts w:ascii="Arial" w:hAnsi="Arial" w:cs="Arial"/>
                <w:i/>
              </w:rPr>
              <w:t>Umgang mit/mögliche Übertragung von Krankheitserregern</w:t>
            </w:r>
          </w:p>
        </w:tc>
        <w:tc>
          <w:tcPr>
            <w:tcW w:w="760" w:type="pct"/>
            <w:gridSpan w:val="2"/>
            <w:tcBorders>
              <w:top w:val="nil"/>
              <w:left w:val="nil"/>
              <w:bottom w:val="nil"/>
              <w:right w:val="nil"/>
            </w:tcBorders>
            <w:vAlign w:val="center"/>
          </w:tcPr>
          <w:p w:rsidR="00102660" w:rsidRPr="00102660" w:rsidRDefault="00102660" w:rsidP="003D5E8F">
            <w:pPr>
              <w:jc w:val="center"/>
              <w:rPr>
                <w:rFonts w:ascii="Arial" w:hAnsi="Arial" w:cs="Arial"/>
                <w:b/>
              </w:rPr>
            </w:pPr>
            <w:r w:rsidRPr="00102660">
              <w:rPr>
                <w:rFonts w:ascii="Arial" w:hAnsi="Arial" w:cs="Arial"/>
                <w:b/>
              </w:rPr>
              <w:fldChar w:fldCharType="begin">
                <w:ffData>
                  <w:name w:val="Kontrollkästchen1"/>
                  <w:enabled/>
                  <w:calcOnExit w:val="0"/>
                  <w:checkBox>
                    <w:sizeAuto/>
                    <w:default w:val="0"/>
                  </w:checkBox>
                </w:ffData>
              </w:fldChar>
            </w:r>
            <w:r w:rsidRPr="00102660">
              <w:rPr>
                <w:rFonts w:ascii="Arial" w:hAnsi="Arial" w:cs="Arial"/>
                <w:b/>
              </w:rPr>
              <w:instrText xml:space="preserve"> FORMCHECKBOX </w:instrText>
            </w:r>
            <w:r w:rsidR="00287869">
              <w:rPr>
                <w:rFonts w:ascii="Arial" w:hAnsi="Arial" w:cs="Arial"/>
                <w:b/>
              </w:rPr>
            </w:r>
            <w:r w:rsidR="00287869">
              <w:rPr>
                <w:rFonts w:ascii="Arial" w:hAnsi="Arial" w:cs="Arial"/>
                <w:b/>
              </w:rPr>
              <w:fldChar w:fldCharType="separate"/>
            </w:r>
            <w:r w:rsidRPr="00102660">
              <w:rPr>
                <w:rFonts w:ascii="Arial" w:hAnsi="Arial" w:cs="Arial"/>
                <w:b/>
              </w:rPr>
              <w:fldChar w:fldCharType="end"/>
            </w:r>
          </w:p>
        </w:tc>
        <w:tc>
          <w:tcPr>
            <w:tcW w:w="380" w:type="pct"/>
            <w:tcBorders>
              <w:top w:val="nil"/>
              <w:left w:val="nil"/>
              <w:bottom w:val="nil"/>
              <w:right w:val="nil"/>
            </w:tcBorders>
            <w:vAlign w:val="center"/>
          </w:tcPr>
          <w:p w:rsidR="00102660" w:rsidRPr="00102660" w:rsidRDefault="00102660" w:rsidP="00102660">
            <w:pPr>
              <w:jc w:val="center"/>
              <w:rPr>
                <w:rFonts w:ascii="Arial" w:hAnsi="Arial" w:cs="Arial"/>
                <w:b/>
              </w:rPr>
            </w:pPr>
            <w:r w:rsidRPr="00102660">
              <w:rPr>
                <w:rFonts w:ascii="Arial" w:hAnsi="Arial" w:cs="Arial"/>
                <w:b/>
              </w:rPr>
              <w:fldChar w:fldCharType="begin">
                <w:ffData>
                  <w:name w:val="Kontrollkästchen2"/>
                  <w:enabled/>
                  <w:calcOnExit w:val="0"/>
                  <w:checkBox>
                    <w:sizeAuto/>
                    <w:default w:val="0"/>
                  </w:checkBox>
                </w:ffData>
              </w:fldChar>
            </w:r>
            <w:r w:rsidRPr="00102660">
              <w:rPr>
                <w:rFonts w:ascii="Arial" w:hAnsi="Arial" w:cs="Arial"/>
                <w:b/>
              </w:rPr>
              <w:instrText xml:space="preserve"> FORMCHECKBOX </w:instrText>
            </w:r>
            <w:r w:rsidR="00287869">
              <w:rPr>
                <w:rFonts w:ascii="Arial" w:hAnsi="Arial" w:cs="Arial"/>
                <w:b/>
              </w:rPr>
            </w:r>
            <w:r w:rsidR="00287869">
              <w:rPr>
                <w:rFonts w:ascii="Arial" w:hAnsi="Arial" w:cs="Arial"/>
                <w:b/>
              </w:rPr>
              <w:fldChar w:fldCharType="separate"/>
            </w:r>
            <w:r w:rsidRPr="00102660">
              <w:rPr>
                <w:rFonts w:ascii="Arial" w:hAnsi="Arial" w:cs="Arial"/>
                <w:b/>
              </w:rPr>
              <w:fldChar w:fldCharType="end"/>
            </w: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9"/>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102660" w:rsidP="003D5E8F">
            <w:pPr>
              <w:jc w:val="center"/>
              <w:rPr>
                <w:rFonts w:ascii="Arial" w:hAnsi="Arial" w:cs="Arial"/>
              </w:rPr>
            </w:pPr>
            <w:r>
              <w:rPr>
                <w:rFonts w:ascii="Arial" w:hAnsi="Arial" w:cs="Arial"/>
              </w:rPr>
              <w:t>Ja</w:t>
            </w:r>
          </w:p>
        </w:tc>
        <w:tc>
          <w:tcPr>
            <w:tcW w:w="380" w:type="pct"/>
            <w:tcBorders>
              <w:top w:val="nil"/>
              <w:left w:val="nil"/>
              <w:bottom w:val="nil"/>
              <w:right w:val="nil"/>
            </w:tcBorders>
            <w:vAlign w:val="center"/>
          </w:tcPr>
          <w:p w:rsidR="003D5E8F" w:rsidRPr="00102660" w:rsidRDefault="00102660" w:rsidP="003D5E8F">
            <w:pPr>
              <w:jc w:val="center"/>
              <w:rPr>
                <w:rFonts w:ascii="Arial" w:hAnsi="Arial" w:cs="Arial"/>
              </w:rPr>
            </w:pPr>
            <w:r>
              <w:rPr>
                <w:rFonts w:ascii="Arial" w:hAnsi="Arial" w:cs="Arial"/>
              </w:rPr>
              <w:t>Nein</w:t>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b/>
              </w:rPr>
            </w:pPr>
            <w:r w:rsidRPr="00102660">
              <w:rPr>
                <w:rFonts w:ascii="Arial" w:hAnsi="Arial" w:cs="Arial"/>
                <w:b/>
              </w:rPr>
              <w:t>1.</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b/>
              </w:rPr>
            </w:pPr>
            <w:r w:rsidRPr="00102660">
              <w:rPr>
                <w:rFonts w:ascii="Arial" w:hAnsi="Arial" w:cs="Arial"/>
                <w:b/>
              </w:rPr>
              <w:t>Umgang mit Stoffen, Zubereitungen oder Erzeugnissen, die ihrer Art nach erfahrungsgemäß Krankheitserreger übertragen können</w:t>
            </w:r>
          </w:p>
          <w:p w:rsidR="003D5E8F" w:rsidRPr="00102660" w:rsidRDefault="003D5E8F" w:rsidP="003D5E8F">
            <w:pPr>
              <w:jc w:val="left"/>
              <w:rPr>
                <w:rFonts w:ascii="Arial" w:hAnsi="Arial" w:cs="Arial"/>
                <w:i/>
              </w:rPr>
            </w:pPr>
            <w:r w:rsidRPr="00102660">
              <w:rPr>
                <w:rFonts w:ascii="Arial" w:hAnsi="Arial" w:cs="Arial"/>
                <w:i/>
              </w:rPr>
              <w:t>z. B. Gewebe, Blut, Körperflüssigkeiten und -ausscheidungen</w:t>
            </w:r>
          </w:p>
          <w:p w:rsidR="003D5E8F" w:rsidRPr="00102660" w:rsidRDefault="003D5E8F" w:rsidP="003D5E8F">
            <w:pPr>
              <w:jc w:val="left"/>
              <w:rPr>
                <w:rFonts w:ascii="Arial" w:hAnsi="Arial" w:cs="Arial"/>
                <w:i/>
              </w:rPr>
            </w:pPr>
            <w:r w:rsidRPr="00102660">
              <w:rPr>
                <w:rFonts w:ascii="Arial" w:hAnsi="Arial" w:cs="Arial"/>
                <w:i/>
                <w:u w:val="single"/>
              </w:rPr>
              <w:t>Anmerkung</w:t>
            </w:r>
            <w:r w:rsidRPr="00102660">
              <w:rPr>
                <w:rFonts w:ascii="Arial" w:hAnsi="Arial" w:cs="Arial"/>
                <w:i/>
              </w:rPr>
              <w:t>:</w:t>
            </w:r>
            <w:r w:rsidRPr="00102660">
              <w:rPr>
                <w:rFonts w:ascii="Arial" w:hAnsi="Arial" w:cs="Arial"/>
                <w:i/>
              </w:rPr>
              <w:br/>
              <w:t>Persönliche Schutzausrüstung verhindert nicht Verletzungen durch stechende/schneidende Instrumente.</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b/>
              </w:rPr>
            </w:pPr>
            <w:r w:rsidRPr="00102660">
              <w:rPr>
                <w:rFonts w:ascii="Arial" w:hAnsi="Arial" w:cs="Arial"/>
                <w:b/>
              </w:rPr>
              <w:t>2.</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b/>
              </w:rPr>
            </w:pPr>
            <w:r w:rsidRPr="00102660">
              <w:rPr>
                <w:rFonts w:ascii="Arial" w:hAnsi="Arial" w:cs="Arial"/>
                <w:b/>
              </w:rPr>
              <w:t xml:space="preserve">Exposition gegenüber sonstigen Erregern </w:t>
            </w:r>
          </w:p>
          <w:p w:rsidR="003D5E8F" w:rsidRPr="00102660" w:rsidRDefault="003D5E8F" w:rsidP="003D5E8F">
            <w:pPr>
              <w:jc w:val="left"/>
              <w:rPr>
                <w:rFonts w:ascii="Arial" w:hAnsi="Arial" w:cs="Arial"/>
              </w:rPr>
            </w:pPr>
            <w:r w:rsidRPr="00102660">
              <w:rPr>
                <w:rFonts w:ascii="Arial" w:hAnsi="Arial" w:cs="Arial"/>
                <w:b/>
              </w:rPr>
              <w:t>(Viren, Bakterien, Pilze)</w:t>
            </w:r>
            <w:r w:rsidRPr="00102660">
              <w:rPr>
                <w:rFonts w:ascii="Arial" w:hAnsi="Arial" w:cs="Arial"/>
              </w:rPr>
              <w:t xml:space="preserve">, </w:t>
            </w:r>
          </w:p>
          <w:p w:rsidR="003D5E8F" w:rsidRPr="00102660" w:rsidRDefault="003D5E8F" w:rsidP="003D5E8F">
            <w:pPr>
              <w:jc w:val="left"/>
              <w:rPr>
                <w:rFonts w:ascii="Arial" w:hAnsi="Arial" w:cs="Arial"/>
                <w:i/>
              </w:rPr>
            </w:pPr>
            <w:r w:rsidRPr="00102660">
              <w:rPr>
                <w:rFonts w:ascii="Arial" w:hAnsi="Arial" w:cs="Arial"/>
              </w:rPr>
              <w:t xml:space="preserve">die gefährlich sind i. S. von Anlage 1 der Verordnung zum Schutze der Mütter am Arbeitsplatz </w:t>
            </w:r>
            <w:r w:rsidRPr="00102660">
              <w:rPr>
                <w:rFonts w:ascii="Arial" w:hAnsi="Arial" w:cs="Arial"/>
                <w:i/>
              </w:rPr>
              <w:t>(Risikogruppe 2 – 4, Erkrankung und/oder Therapie gefährlich für die werdende Mutter und/oder die Leibesfrucht,</w:t>
            </w:r>
          </w:p>
          <w:p w:rsidR="003D5E8F" w:rsidRPr="00102660" w:rsidRDefault="003D5E8F" w:rsidP="003D5E8F">
            <w:pPr>
              <w:jc w:val="left"/>
              <w:rPr>
                <w:rFonts w:ascii="Arial" w:hAnsi="Arial" w:cs="Arial"/>
              </w:rPr>
            </w:pPr>
            <w:r w:rsidRPr="00102660">
              <w:rPr>
                <w:rFonts w:ascii="Arial" w:hAnsi="Arial" w:cs="Arial"/>
                <w:i/>
              </w:rPr>
              <w:t xml:space="preserve">z. B. </w:t>
            </w:r>
            <w:r w:rsidRPr="00102660">
              <w:rPr>
                <w:rFonts w:ascii="Arial" w:hAnsi="Arial" w:cs="Arial"/>
                <w:i/>
                <w:iCs/>
              </w:rPr>
              <w:t>Borrelia burgdorferi, Coxiella burnetii, Coxsackie-Virus, Cytomegalie-Virus, Hepatitis B-Virus, Hepatitis C-Virus, Human lmmunodeficiency-Virus [HIV], Listeria monocy- togenes, Masern-Virus, Mumps-Virus, Parvovirus B 19 [Ringelröteln], Röteln-Virus, Toxoplasma gondii, Varicella-Zoster-Virus [Windpocken])</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b/>
              </w:rPr>
            </w:pPr>
            <w:r w:rsidRPr="00102660">
              <w:rPr>
                <w:rFonts w:ascii="Arial" w:hAnsi="Arial" w:cs="Arial"/>
                <w:b/>
              </w:rPr>
              <w:t>3.</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b/>
              </w:rPr>
            </w:pPr>
            <w:r w:rsidRPr="00102660">
              <w:rPr>
                <w:rFonts w:ascii="Arial" w:hAnsi="Arial" w:cs="Arial"/>
                <w:b/>
              </w:rPr>
              <w:t>Arbeiten mit der besonderen Gefahr des Entstehens einer Berufskrankheit</w:t>
            </w:r>
          </w:p>
          <w:p w:rsidR="003D5E8F" w:rsidRPr="00102660" w:rsidRDefault="003D5E8F" w:rsidP="003D5E8F">
            <w:pPr>
              <w:jc w:val="left"/>
              <w:rPr>
                <w:rFonts w:ascii="Arial" w:hAnsi="Arial" w:cs="Arial"/>
                <w:b/>
              </w:rPr>
            </w:pPr>
            <w:r w:rsidRPr="00102660">
              <w:rPr>
                <w:rFonts w:ascii="Arial" w:hAnsi="Arial" w:cs="Arial"/>
              </w:rPr>
              <w:t>aufgrund der Schwangerschaft oder Arbeiten, bei denen durch das Risiko der Entstehung einer Berufskrankheit eine erhöhte Gefährdung für die werdende Mutter oder eine Gefahr für das ungeborene Kind besteht (z. B. Hepatitis, Mumps)</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b/>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102660" w:rsidRPr="00102660" w:rsidTr="00536AD4">
        <w:trPr>
          <w:trHeight w:val="425"/>
        </w:trPr>
        <w:tc>
          <w:tcPr>
            <w:tcW w:w="250" w:type="pct"/>
          </w:tcPr>
          <w:p w:rsidR="00102660" w:rsidRPr="00102660" w:rsidRDefault="00102660" w:rsidP="00536AD4">
            <w:pPr>
              <w:rPr>
                <w:rFonts w:ascii="Arial" w:hAnsi="Arial" w:cs="Arial"/>
                <w:b/>
              </w:rPr>
            </w:pPr>
          </w:p>
        </w:tc>
        <w:tc>
          <w:tcPr>
            <w:tcW w:w="239" w:type="pct"/>
          </w:tcPr>
          <w:p w:rsidR="00102660" w:rsidRPr="00102660" w:rsidRDefault="00102660" w:rsidP="00536AD4">
            <w:pPr>
              <w:rPr>
                <w:rFonts w:ascii="Arial" w:hAnsi="Arial" w:cs="Arial"/>
              </w:rPr>
            </w:pPr>
          </w:p>
        </w:tc>
        <w:tc>
          <w:tcPr>
            <w:tcW w:w="3371" w:type="pct"/>
            <w:gridSpan w:val="2"/>
          </w:tcPr>
          <w:p w:rsidR="00102660" w:rsidRPr="00102660" w:rsidRDefault="00102660" w:rsidP="00536AD4">
            <w:pPr>
              <w:jc w:val="left"/>
              <w:rPr>
                <w:rFonts w:ascii="Arial" w:hAnsi="Arial" w:cs="Arial"/>
                <w:b/>
              </w:rPr>
            </w:pPr>
          </w:p>
        </w:tc>
        <w:tc>
          <w:tcPr>
            <w:tcW w:w="760" w:type="pct"/>
            <w:gridSpan w:val="2"/>
            <w:vAlign w:val="center"/>
          </w:tcPr>
          <w:p w:rsidR="00102660" w:rsidRPr="00102660" w:rsidRDefault="00102660" w:rsidP="00536AD4">
            <w:pPr>
              <w:jc w:val="center"/>
              <w:rPr>
                <w:rFonts w:ascii="Arial" w:hAnsi="Arial" w:cs="Arial"/>
                <w:b/>
              </w:rPr>
            </w:pPr>
            <w:r w:rsidRPr="00102660">
              <w:rPr>
                <w:rFonts w:ascii="Arial" w:hAnsi="Arial" w:cs="Arial"/>
                <w:b/>
              </w:rPr>
              <w:t>Ja</w:t>
            </w:r>
          </w:p>
        </w:tc>
        <w:tc>
          <w:tcPr>
            <w:tcW w:w="380" w:type="pct"/>
            <w:vAlign w:val="center"/>
          </w:tcPr>
          <w:p w:rsidR="00102660" w:rsidRPr="00102660" w:rsidRDefault="00102660" w:rsidP="00536AD4">
            <w:pPr>
              <w:jc w:val="center"/>
              <w:rPr>
                <w:rFonts w:ascii="Arial" w:hAnsi="Arial" w:cs="Arial"/>
                <w:b/>
              </w:rPr>
            </w:pPr>
            <w:r w:rsidRPr="00102660">
              <w:rPr>
                <w:rFonts w:ascii="Arial" w:hAnsi="Arial" w:cs="Arial"/>
                <w:b/>
              </w:rPr>
              <w:t>Nein</w:t>
            </w:r>
          </w:p>
        </w:tc>
      </w:tr>
      <w:tr w:rsidR="00102660"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102660" w:rsidRPr="00102660" w:rsidRDefault="00102660" w:rsidP="003D5E8F">
            <w:pPr>
              <w:rPr>
                <w:rFonts w:ascii="Arial" w:hAnsi="Arial" w:cs="Arial"/>
                <w:b/>
              </w:rPr>
            </w:pPr>
            <w:r w:rsidRPr="00102660">
              <w:rPr>
                <w:rFonts w:ascii="Arial" w:hAnsi="Arial" w:cs="Arial"/>
                <w:b/>
              </w:rPr>
              <w:t>D</w:t>
            </w:r>
          </w:p>
        </w:tc>
        <w:tc>
          <w:tcPr>
            <w:tcW w:w="239" w:type="pct"/>
            <w:tcBorders>
              <w:top w:val="nil"/>
              <w:left w:val="nil"/>
              <w:bottom w:val="nil"/>
              <w:right w:val="nil"/>
            </w:tcBorders>
          </w:tcPr>
          <w:p w:rsidR="00102660" w:rsidRPr="00102660" w:rsidRDefault="00102660" w:rsidP="003D5E8F">
            <w:pPr>
              <w:rPr>
                <w:rFonts w:ascii="Arial" w:hAnsi="Arial" w:cs="Arial"/>
                <w:b/>
              </w:rPr>
            </w:pPr>
          </w:p>
        </w:tc>
        <w:tc>
          <w:tcPr>
            <w:tcW w:w="3371" w:type="pct"/>
            <w:gridSpan w:val="2"/>
            <w:tcBorders>
              <w:top w:val="nil"/>
              <w:left w:val="nil"/>
              <w:bottom w:val="nil"/>
              <w:right w:val="nil"/>
            </w:tcBorders>
          </w:tcPr>
          <w:p w:rsidR="00102660" w:rsidRPr="00102660" w:rsidRDefault="00102660" w:rsidP="003D5E8F">
            <w:pPr>
              <w:jc w:val="left"/>
              <w:rPr>
                <w:rFonts w:ascii="Arial" w:hAnsi="Arial" w:cs="Arial"/>
                <w:b/>
              </w:rPr>
            </w:pPr>
            <w:r w:rsidRPr="00102660">
              <w:rPr>
                <w:rFonts w:ascii="Arial" w:hAnsi="Arial" w:cs="Arial"/>
                <w:b/>
              </w:rPr>
              <w:t>Gefährdung durch Arbeitsbedingungen und –verfahren</w:t>
            </w:r>
          </w:p>
        </w:tc>
        <w:tc>
          <w:tcPr>
            <w:tcW w:w="760" w:type="pct"/>
            <w:gridSpan w:val="2"/>
            <w:tcBorders>
              <w:top w:val="nil"/>
              <w:left w:val="nil"/>
              <w:bottom w:val="nil"/>
              <w:right w:val="nil"/>
            </w:tcBorders>
            <w:vAlign w:val="center"/>
          </w:tcPr>
          <w:p w:rsidR="00102660" w:rsidRPr="00102660" w:rsidRDefault="00102660" w:rsidP="003D5E8F">
            <w:pPr>
              <w:jc w:val="center"/>
              <w:rPr>
                <w:rFonts w:ascii="Arial" w:hAnsi="Arial" w:cs="Arial"/>
                <w:b/>
              </w:rPr>
            </w:pPr>
            <w:r w:rsidRPr="00102660">
              <w:rPr>
                <w:rFonts w:ascii="Arial" w:hAnsi="Arial" w:cs="Arial"/>
                <w:b/>
              </w:rPr>
              <w:fldChar w:fldCharType="begin">
                <w:ffData>
                  <w:name w:val="Kontrollkästchen1"/>
                  <w:enabled/>
                  <w:calcOnExit w:val="0"/>
                  <w:checkBox>
                    <w:sizeAuto/>
                    <w:default w:val="0"/>
                  </w:checkBox>
                </w:ffData>
              </w:fldChar>
            </w:r>
            <w:r w:rsidRPr="00102660">
              <w:rPr>
                <w:rFonts w:ascii="Arial" w:hAnsi="Arial" w:cs="Arial"/>
                <w:b/>
              </w:rPr>
              <w:instrText xml:space="preserve"> FORMCHECKBOX </w:instrText>
            </w:r>
            <w:r w:rsidR="00287869">
              <w:rPr>
                <w:rFonts w:ascii="Arial" w:hAnsi="Arial" w:cs="Arial"/>
                <w:b/>
              </w:rPr>
            </w:r>
            <w:r w:rsidR="00287869">
              <w:rPr>
                <w:rFonts w:ascii="Arial" w:hAnsi="Arial" w:cs="Arial"/>
                <w:b/>
              </w:rPr>
              <w:fldChar w:fldCharType="separate"/>
            </w:r>
            <w:r w:rsidRPr="00102660">
              <w:rPr>
                <w:rFonts w:ascii="Arial" w:hAnsi="Arial" w:cs="Arial"/>
                <w:b/>
              </w:rPr>
              <w:fldChar w:fldCharType="end"/>
            </w:r>
          </w:p>
        </w:tc>
        <w:tc>
          <w:tcPr>
            <w:tcW w:w="380" w:type="pct"/>
            <w:tcBorders>
              <w:top w:val="nil"/>
              <w:left w:val="nil"/>
              <w:bottom w:val="nil"/>
              <w:right w:val="nil"/>
            </w:tcBorders>
            <w:vAlign w:val="center"/>
          </w:tcPr>
          <w:p w:rsidR="00102660" w:rsidRPr="00102660" w:rsidRDefault="00102660" w:rsidP="00102660">
            <w:pPr>
              <w:jc w:val="center"/>
              <w:rPr>
                <w:rFonts w:ascii="Arial" w:hAnsi="Arial" w:cs="Arial"/>
                <w:b/>
              </w:rPr>
            </w:pPr>
            <w:r w:rsidRPr="00102660">
              <w:rPr>
                <w:rFonts w:ascii="Arial" w:hAnsi="Arial" w:cs="Arial"/>
                <w:b/>
              </w:rPr>
              <w:fldChar w:fldCharType="begin">
                <w:ffData>
                  <w:name w:val="Kontrollkästchen2"/>
                  <w:enabled/>
                  <w:calcOnExit w:val="0"/>
                  <w:checkBox>
                    <w:sizeAuto/>
                    <w:default w:val="0"/>
                  </w:checkBox>
                </w:ffData>
              </w:fldChar>
            </w:r>
            <w:r w:rsidRPr="00102660">
              <w:rPr>
                <w:rFonts w:ascii="Arial" w:hAnsi="Arial" w:cs="Arial"/>
                <w:b/>
              </w:rPr>
              <w:instrText xml:space="preserve"> FORMCHECKBOX </w:instrText>
            </w:r>
            <w:r w:rsidR="00287869">
              <w:rPr>
                <w:rFonts w:ascii="Arial" w:hAnsi="Arial" w:cs="Arial"/>
                <w:b/>
              </w:rPr>
            </w:r>
            <w:r w:rsidR="00287869">
              <w:rPr>
                <w:rFonts w:ascii="Arial" w:hAnsi="Arial" w:cs="Arial"/>
                <w:b/>
              </w:rPr>
              <w:fldChar w:fldCharType="separate"/>
            </w:r>
            <w:r w:rsidRPr="00102660">
              <w:rPr>
                <w:rFonts w:ascii="Arial" w:hAnsi="Arial" w:cs="Arial"/>
                <w:b/>
              </w:rPr>
              <w:fldChar w:fldCharType="end"/>
            </w:r>
          </w:p>
        </w:tc>
      </w:tr>
      <w:tr w:rsidR="00102660"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102660" w:rsidRPr="00102660" w:rsidRDefault="00102660" w:rsidP="003D5E8F">
            <w:pPr>
              <w:rPr>
                <w:rFonts w:ascii="Arial" w:hAnsi="Arial" w:cs="Arial"/>
              </w:rPr>
            </w:pPr>
          </w:p>
        </w:tc>
        <w:tc>
          <w:tcPr>
            <w:tcW w:w="239" w:type="pct"/>
            <w:tcBorders>
              <w:top w:val="nil"/>
              <w:left w:val="nil"/>
              <w:bottom w:val="nil"/>
              <w:right w:val="nil"/>
            </w:tcBorders>
          </w:tcPr>
          <w:p w:rsidR="00102660" w:rsidRPr="00102660" w:rsidRDefault="00102660" w:rsidP="003D5E8F">
            <w:pPr>
              <w:rPr>
                <w:rFonts w:ascii="Arial" w:hAnsi="Arial" w:cs="Arial"/>
              </w:rPr>
            </w:pPr>
          </w:p>
        </w:tc>
        <w:tc>
          <w:tcPr>
            <w:tcW w:w="3371" w:type="pct"/>
            <w:gridSpan w:val="2"/>
            <w:tcBorders>
              <w:top w:val="nil"/>
              <w:left w:val="nil"/>
              <w:bottom w:val="nil"/>
              <w:right w:val="nil"/>
            </w:tcBorders>
          </w:tcPr>
          <w:p w:rsidR="00102660" w:rsidRPr="00102660" w:rsidRDefault="00102660" w:rsidP="003D5E8F">
            <w:pPr>
              <w:jc w:val="left"/>
              <w:rPr>
                <w:rFonts w:ascii="Arial" w:hAnsi="Arial" w:cs="Arial"/>
              </w:rPr>
            </w:pPr>
          </w:p>
        </w:tc>
        <w:tc>
          <w:tcPr>
            <w:tcW w:w="380" w:type="pct"/>
            <w:tcBorders>
              <w:top w:val="nil"/>
              <w:left w:val="nil"/>
              <w:bottom w:val="nil"/>
              <w:right w:val="nil"/>
            </w:tcBorders>
            <w:vAlign w:val="center"/>
          </w:tcPr>
          <w:p w:rsidR="00102660" w:rsidRPr="00102660" w:rsidRDefault="00102660" w:rsidP="003D5E8F">
            <w:pPr>
              <w:jc w:val="center"/>
              <w:rPr>
                <w:rFonts w:ascii="Arial" w:hAnsi="Arial" w:cs="Arial"/>
              </w:rPr>
            </w:pPr>
            <w:r>
              <w:rPr>
                <w:rFonts w:ascii="Arial" w:hAnsi="Arial" w:cs="Arial"/>
              </w:rPr>
              <w:t>Ja</w:t>
            </w:r>
          </w:p>
        </w:tc>
        <w:tc>
          <w:tcPr>
            <w:tcW w:w="380" w:type="pct"/>
            <w:tcBorders>
              <w:top w:val="nil"/>
              <w:left w:val="nil"/>
              <w:bottom w:val="nil"/>
              <w:right w:val="nil"/>
            </w:tcBorders>
            <w:vAlign w:val="center"/>
          </w:tcPr>
          <w:p w:rsidR="00102660" w:rsidRPr="00102660" w:rsidRDefault="00102660" w:rsidP="003D5E8F">
            <w:pPr>
              <w:jc w:val="center"/>
              <w:rPr>
                <w:rFonts w:ascii="Arial" w:hAnsi="Arial" w:cs="Arial"/>
              </w:rPr>
            </w:pPr>
            <w:r>
              <w:rPr>
                <w:rFonts w:ascii="Arial" w:hAnsi="Arial" w:cs="Arial"/>
              </w:rPr>
              <w:t>Nein</w:t>
            </w:r>
          </w:p>
        </w:tc>
        <w:tc>
          <w:tcPr>
            <w:tcW w:w="380" w:type="pct"/>
            <w:tcBorders>
              <w:top w:val="nil"/>
              <w:left w:val="nil"/>
              <w:bottom w:val="nil"/>
              <w:right w:val="nil"/>
            </w:tcBorders>
            <w:vAlign w:val="center"/>
          </w:tcPr>
          <w:p w:rsidR="00102660" w:rsidRPr="00102660" w:rsidRDefault="00102660"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1.</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i/>
              </w:rPr>
            </w:pPr>
            <w:r w:rsidRPr="00102660">
              <w:rPr>
                <w:rFonts w:ascii="Arial" w:hAnsi="Arial" w:cs="Arial"/>
              </w:rPr>
              <w:t xml:space="preserve">Arbeiten mit Überdruck </w:t>
            </w:r>
            <w:r w:rsidRPr="00102660">
              <w:rPr>
                <w:rFonts w:ascii="Arial" w:hAnsi="Arial" w:cs="Arial"/>
                <w:i/>
              </w:rPr>
              <w:t>(z. B. in Druckkammern, beim Tauchen)</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2.</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i/>
              </w:rPr>
            </w:pPr>
            <w:r w:rsidRPr="00102660">
              <w:rPr>
                <w:rFonts w:ascii="Arial" w:hAnsi="Arial" w:cs="Arial"/>
              </w:rPr>
              <w:t xml:space="preserve">Arbeiten mit erhöhten Unfallgefahren, insbesondere Ausgleiten, Abstürzen, Fallen; Umgang mit Personen, die durch potenziell aggressives Verhalten eine Gefahr sein können </w:t>
            </w:r>
            <w:r w:rsidRPr="00102660">
              <w:rPr>
                <w:rFonts w:ascii="Arial" w:hAnsi="Arial" w:cs="Arial"/>
                <w:i/>
              </w:rPr>
              <w:t>(z. B. psychiatrisches Patientenklientel)</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r w:rsidRPr="00102660">
              <w:rPr>
                <w:rFonts w:ascii="Arial" w:hAnsi="Arial" w:cs="Arial"/>
              </w:rPr>
              <w:t>3.</w:t>
            </w: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r w:rsidRPr="00102660">
              <w:rPr>
                <w:rFonts w:ascii="Arial" w:hAnsi="Arial" w:cs="Arial"/>
              </w:rPr>
              <w:t>Akkordarbeit, Fließarbeit mit vorgeschriebenem Arbeitstempo u. Ä.</w:t>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r w:rsidR="003D5E8F"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3D5E8F" w:rsidRPr="00102660" w:rsidRDefault="003D5E8F" w:rsidP="003D5E8F">
            <w:pPr>
              <w:rPr>
                <w:rFonts w:ascii="Arial" w:hAnsi="Arial" w:cs="Arial"/>
              </w:rPr>
            </w:pPr>
          </w:p>
        </w:tc>
        <w:tc>
          <w:tcPr>
            <w:tcW w:w="239" w:type="pct"/>
            <w:tcBorders>
              <w:top w:val="nil"/>
              <w:left w:val="nil"/>
              <w:bottom w:val="nil"/>
              <w:right w:val="nil"/>
            </w:tcBorders>
          </w:tcPr>
          <w:p w:rsidR="003D5E8F" w:rsidRPr="00102660" w:rsidRDefault="003D5E8F" w:rsidP="003D5E8F">
            <w:pPr>
              <w:rPr>
                <w:rFonts w:ascii="Arial" w:hAnsi="Arial" w:cs="Arial"/>
              </w:rPr>
            </w:pPr>
          </w:p>
        </w:tc>
        <w:tc>
          <w:tcPr>
            <w:tcW w:w="3371" w:type="pct"/>
            <w:gridSpan w:val="2"/>
            <w:tcBorders>
              <w:top w:val="nil"/>
              <w:left w:val="nil"/>
              <w:bottom w:val="nil"/>
              <w:right w:val="nil"/>
            </w:tcBorders>
          </w:tcPr>
          <w:p w:rsidR="003D5E8F" w:rsidRPr="00102660" w:rsidRDefault="003D5E8F" w:rsidP="003D5E8F">
            <w:pPr>
              <w:jc w:val="left"/>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3D5E8F">
            <w:pPr>
              <w:jc w:val="center"/>
              <w:rPr>
                <w:rFonts w:ascii="Arial" w:hAnsi="Arial" w:cs="Arial"/>
              </w:rPr>
            </w:pPr>
          </w:p>
        </w:tc>
        <w:tc>
          <w:tcPr>
            <w:tcW w:w="380" w:type="pct"/>
            <w:tcBorders>
              <w:top w:val="nil"/>
              <w:left w:val="nil"/>
              <w:bottom w:val="nil"/>
              <w:right w:val="nil"/>
            </w:tcBorders>
            <w:vAlign w:val="center"/>
          </w:tcPr>
          <w:p w:rsidR="003D5E8F" w:rsidRPr="00102660" w:rsidRDefault="003D5E8F" w:rsidP="00102660">
            <w:pPr>
              <w:jc w:val="center"/>
              <w:rPr>
                <w:rFonts w:ascii="Arial" w:hAnsi="Arial" w:cs="Arial"/>
                <w:b/>
              </w:rPr>
            </w:pPr>
          </w:p>
        </w:tc>
      </w:tr>
    </w:tbl>
    <w:p w:rsidR="00A56701" w:rsidRDefault="00A56701">
      <w:r>
        <w:br w:type="page"/>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501"/>
        <w:gridCol w:w="7056"/>
        <w:gridCol w:w="795"/>
        <w:gridCol w:w="795"/>
        <w:gridCol w:w="795"/>
      </w:tblGrid>
      <w:tr w:rsidR="00102660" w:rsidRPr="00102660" w:rsidTr="00536AD4">
        <w:trPr>
          <w:trHeight w:val="425"/>
        </w:trPr>
        <w:tc>
          <w:tcPr>
            <w:tcW w:w="250" w:type="pct"/>
          </w:tcPr>
          <w:p w:rsidR="00102660" w:rsidRPr="00102660" w:rsidRDefault="00102660" w:rsidP="00536AD4">
            <w:pPr>
              <w:rPr>
                <w:rFonts w:ascii="Arial" w:hAnsi="Arial" w:cs="Arial"/>
                <w:b/>
              </w:rPr>
            </w:pPr>
          </w:p>
        </w:tc>
        <w:tc>
          <w:tcPr>
            <w:tcW w:w="239" w:type="pct"/>
          </w:tcPr>
          <w:p w:rsidR="00102660" w:rsidRPr="00102660" w:rsidRDefault="00102660" w:rsidP="00536AD4">
            <w:pPr>
              <w:rPr>
                <w:rFonts w:ascii="Arial" w:hAnsi="Arial" w:cs="Arial"/>
              </w:rPr>
            </w:pPr>
          </w:p>
        </w:tc>
        <w:tc>
          <w:tcPr>
            <w:tcW w:w="3371" w:type="pct"/>
          </w:tcPr>
          <w:p w:rsidR="00102660" w:rsidRPr="00102660" w:rsidRDefault="00102660" w:rsidP="00536AD4">
            <w:pPr>
              <w:jc w:val="left"/>
              <w:rPr>
                <w:rFonts w:ascii="Arial" w:hAnsi="Arial" w:cs="Arial"/>
                <w:b/>
              </w:rPr>
            </w:pPr>
          </w:p>
        </w:tc>
        <w:tc>
          <w:tcPr>
            <w:tcW w:w="760" w:type="pct"/>
            <w:gridSpan w:val="2"/>
            <w:vAlign w:val="center"/>
          </w:tcPr>
          <w:p w:rsidR="00102660" w:rsidRPr="00102660" w:rsidRDefault="00102660" w:rsidP="00536AD4">
            <w:pPr>
              <w:jc w:val="center"/>
              <w:rPr>
                <w:rFonts w:ascii="Arial" w:hAnsi="Arial" w:cs="Arial"/>
                <w:b/>
              </w:rPr>
            </w:pPr>
            <w:r w:rsidRPr="00102660">
              <w:rPr>
                <w:rFonts w:ascii="Arial" w:hAnsi="Arial" w:cs="Arial"/>
                <w:b/>
              </w:rPr>
              <w:t>Ja</w:t>
            </w:r>
          </w:p>
        </w:tc>
        <w:tc>
          <w:tcPr>
            <w:tcW w:w="380" w:type="pct"/>
            <w:vAlign w:val="center"/>
          </w:tcPr>
          <w:p w:rsidR="00102660" w:rsidRPr="00102660" w:rsidRDefault="00102660" w:rsidP="00536AD4">
            <w:pPr>
              <w:jc w:val="center"/>
              <w:rPr>
                <w:rFonts w:ascii="Arial" w:hAnsi="Arial" w:cs="Arial"/>
                <w:b/>
              </w:rPr>
            </w:pPr>
            <w:r w:rsidRPr="00102660">
              <w:rPr>
                <w:rFonts w:ascii="Arial" w:hAnsi="Arial" w:cs="Arial"/>
                <w:b/>
              </w:rPr>
              <w:t>Nein</w:t>
            </w:r>
          </w:p>
        </w:tc>
      </w:tr>
      <w:tr w:rsidR="00A56701" w:rsidRPr="00102660" w:rsidTr="00A567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b/>
              </w:rPr>
            </w:pPr>
            <w:r w:rsidRPr="00102660">
              <w:rPr>
                <w:rFonts w:ascii="Arial" w:hAnsi="Arial" w:cs="Arial"/>
                <w:b/>
              </w:rPr>
              <w:t>E</w:t>
            </w:r>
          </w:p>
        </w:tc>
        <w:tc>
          <w:tcPr>
            <w:tcW w:w="239" w:type="pct"/>
            <w:tcBorders>
              <w:top w:val="nil"/>
              <w:left w:val="nil"/>
              <w:bottom w:val="nil"/>
              <w:right w:val="nil"/>
            </w:tcBorders>
          </w:tcPr>
          <w:p w:rsidR="00A56701" w:rsidRPr="00102660" w:rsidRDefault="00A56701" w:rsidP="00A56701">
            <w:pPr>
              <w:rPr>
                <w:rFonts w:ascii="Arial" w:hAnsi="Arial" w:cs="Arial"/>
                <w:b/>
              </w:rPr>
            </w:pPr>
          </w:p>
        </w:tc>
        <w:tc>
          <w:tcPr>
            <w:tcW w:w="3371" w:type="pct"/>
            <w:tcBorders>
              <w:top w:val="nil"/>
              <w:left w:val="nil"/>
              <w:bottom w:val="nil"/>
              <w:right w:val="nil"/>
            </w:tcBorders>
          </w:tcPr>
          <w:p w:rsidR="00A56701" w:rsidRPr="00102660" w:rsidRDefault="00A56701" w:rsidP="00A56701">
            <w:pPr>
              <w:jc w:val="left"/>
              <w:rPr>
                <w:rFonts w:ascii="Arial" w:hAnsi="Arial" w:cs="Arial"/>
                <w:b/>
              </w:rPr>
            </w:pPr>
            <w:r w:rsidRPr="00102660">
              <w:rPr>
                <w:rFonts w:ascii="Arial" w:hAnsi="Arial" w:cs="Arial"/>
                <w:b/>
              </w:rPr>
              <w:t>Nachtarbeit</w:t>
            </w:r>
            <w:r>
              <w:rPr>
                <w:rFonts w:ascii="Arial" w:hAnsi="Arial" w:cs="Arial"/>
                <w:b/>
              </w:rPr>
              <w:t>/Mehrarbeit/Sonntags-/Feiertagsarbeit</w:t>
            </w:r>
            <w:r w:rsidRPr="00102660">
              <w:rPr>
                <w:rStyle w:val="Funotenzeichen"/>
                <w:rFonts w:ascii="Arial" w:hAnsi="Arial" w:cs="Arial"/>
                <w:b/>
              </w:rPr>
              <w:footnoteReference w:id="2"/>
            </w:r>
          </w:p>
          <w:p w:rsidR="00A56701" w:rsidRPr="00102660" w:rsidRDefault="00A56701" w:rsidP="00A56701">
            <w:pPr>
              <w:jc w:val="left"/>
              <w:rPr>
                <w:rFonts w:ascii="Arial" w:hAnsi="Arial" w:cs="Arial"/>
                <w:i/>
              </w:rPr>
            </w:pPr>
          </w:p>
        </w:tc>
        <w:tc>
          <w:tcPr>
            <w:tcW w:w="760" w:type="pct"/>
            <w:gridSpan w:val="2"/>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r w:rsidRPr="00102660">
              <w:rPr>
                <w:rFonts w:ascii="Arial" w:hAnsi="Arial" w:cs="Arial"/>
              </w:rPr>
              <w:fldChar w:fldCharType="begin">
                <w:ffData>
                  <w:name w:val=""/>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r>
      <w:tr w:rsidR="00B6427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B64271" w:rsidRPr="00102660" w:rsidRDefault="00B64271" w:rsidP="00A56701">
            <w:pPr>
              <w:rPr>
                <w:rFonts w:ascii="Arial" w:hAnsi="Arial" w:cs="Arial"/>
              </w:rPr>
            </w:pPr>
          </w:p>
        </w:tc>
        <w:tc>
          <w:tcPr>
            <w:tcW w:w="239" w:type="pct"/>
            <w:tcBorders>
              <w:top w:val="nil"/>
              <w:left w:val="nil"/>
              <w:bottom w:val="nil"/>
              <w:right w:val="nil"/>
            </w:tcBorders>
          </w:tcPr>
          <w:p w:rsidR="00B64271" w:rsidRPr="00102660" w:rsidRDefault="00B64271" w:rsidP="00A56701">
            <w:pPr>
              <w:rPr>
                <w:rFonts w:ascii="Arial" w:hAnsi="Arial" w:cs="Arial"/>
              </w:rPr>
            </w:pPr>
          </w:p>
        </w:tc>
        <w:tc>
          <w:tcPr>
            <w:tcW w:w="3371" w:type="pct"/>
            <w:tcBorders>
              <w:top w:val="nil"/>
              <w:left w:val="nil"/>
              <w:bottom w:val="nil"/>
              <w:right w:val="nil"/>
            </w:tcBorders>
          </w:tcPr>
          <w:p w:rsidR="00B64271" w:rsidRPr="00102660" w:rsidRDefault="00B64271" w:rsidP="00A56701">
            <w:pPr>
              <w:jc w:val="left"/>
              <w:rPr>
                <w:rFonts w:ascii="Arial" w:hAnsi="Arial" w:cs="Arial"/>
              </w:rPr>
            </w:pPr>
          </w:p>
        </w:tc>
        <w:tc>
          <w:tcPr>
            <w:tcW w:w="380" w:type="pct"/>
            <w:tcBorders>
              <w:top w:val="nil"/>
              <w:left w:val="nil"/>
              <w:bottom w:val="nil"/>
              <w:right w:val="nil"/>
            </w:tcBorders>
            <w:vAlign w:val="center"/>
          </w:tcPr>
          <w:p w:rsidR="00B64271" w:rsidRPr="00102660" w:rsidRDefault="00B64271" w:rsidP="00A56701">
            <w:pPr>
              <w:jc w:val="center"/>
              <w:rPr>
                <w:rFonts w:ascii="Arial" w:hAnsi="Arial" w:cs="Arial"/>
              </w:rPr>
            </w:pPr>
            <w:r>
              <w:rPr>
                <w:rFonts w:ascii="Arial" w:hAnsi="Arial" w:cs="Arial"/>
              </w:rPr>
              <w:t>Ja</w:t>
            </w:r>
          </w:p>
        </w:tc>
        <w:tc>
          <w:tcPr>
            <w:tcW w:w="380" w:type="pct"/>
            <w:tcBorders>
              <w:top w:val="nil"/>
              <w:left w:val="nil"/>
              <w:bottom w:val="nil"/>
              <w:right w:val="nil"/>
            </w:tcBorders>
            <w:vAlign w:val="center"/>
          </w:tcPr>
          <w:p w:rsidR="00B64271" w:rsidRPr="00102660" w:rsidRDefault="00B64271" w:rsidP="00A56701">
            <w:pPr>
              <w:jc w:val="center"/>
              <w:rPr>
                <w:rFonts w:ascii="Arial" w:hAnsi="Arial" w:cs="Arial"/>
              </w:rPr>
            </w:pPr>
            <w:r>
              <w:rPr>
                <w:rFonts w:ascii="Arial" w:hAnsi="Arial" w:cs="Arial"/>
              </w:rPr>
              <w:t>Nein</w:t>
            </w:r>
          </w:p>
        </w:tc>
        <w:tc>
          <w:tcPr>
            <w:tcW w:w="380" w:type="pct"/>
            <w:tcBorders>
              <w:top w:val="nil"/>
              <w:left w:val="nil"/>
              <w:bottom w:val="nil"/>
              <w:right w:val="nil"/>
            </w:tcBorders>
            <w:vAlign w:val="center"/>
          </w:tcPr>
          <w:p w:rsidR="00B64271" w:rsidRPr="00102660" w:rsidRDefault="00B6427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r w:rsidRPr="00102660">
              <w:rPr>
                <w:rFonts w:ascii="Arial" w:hAnsi="Arial" w:cs="Arial"/>
              </w:rPr>
              <w:t>1.</w:t>
            </w: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Nachtarbeit (§ 8 Abs. 1 und 3 MuSchG)</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r w:rsidRPr="00102660">
              <w:rPr>
                <w:rFonts w:ascii="Arial" w:hAnsi="Arial" w:cs="Arial"/>
              </w:rPr>
              <w:t>2.</w:t>
            </w: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Mehrarbeit, d. h. mehr als 8,5 Stunden täglich oder 90 Stunden in der Doppelwoche</w:t>
            </w:r>
          </w:p>
          <w:p w:rsidR="00A56701" w:rsidRPr="00102660" w:rsidRDefault="00A56701" w:rsidP="00A56701">
            <w:pPr>
              <w:jc w:val="left"/>
              <w:rPr>
                <w:rFonts w:ascii="Arial" w:hAnsi="Arial" w:cs="Arial"/>
                <w:i/>
              </w:rPr>
            </w:pPr>
            <w:r w:rsidRPr="00102660">
              <w:rPr>
                <w:rFonts w:ascii="Arial" w:hAnsi="Arial" w:cs="Arial"/>
                <w:i/>
              </w:rPr>
              <w:t>(Frauen unter 18 Jahren: 8 Stunden täglich oder 80 Stunden in der Doppelwoche)</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r w:rsidRPr="00102660">
              <w:rPr>
                <w:rFonts w:ascii="Arial" w:hAnsi="Arial" w:cs="Arial"/>
              </w:rPr>
              <w:t>3.</w:t>
            </w: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Sonn- und Feiertagsarbeit (§ 8 Abs. 1 und 3 MuSchG)</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nil"/>
              <w:right w:val="nil"/>
            </w:tcBorders>
          </w:tcPr>
          <w:p w:rsidR="00A56701" w:rsidRPr="00102660" w:rsidRDefault="00A56701" w:rsidP="00A56701">
            <w:pPr>
              <w:jc w:val="left"/>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b/>
              </w:rPr>
            </w:pPr>
            <w:r w:rsidRPr="00102660">
              <w:rPr>
                <w:rFonts w:ascii="Arial" w:hAnsi="Arial" w:cs="Arial"/>
                <w:b/>
              </w:rPr>
              <w:t>F</w:t>
            </w:r>
          </w:p>
        </w:tc>
        <w:tc>
          <w:tcPr>
            <w:tcW w:w="239" w:type="pct"/>
            <w:tcBorders>
              <w:top w:val="nil"/>
              <w:left w:val="nil"/>
              <w:bottom w:val="nil"/>
              <w:right w:val="nil"/>
            </w:tcBorders>
          </w:tcPr>
          <w:p w:rsidR="00A56701" w:rsidRPr="00102660" w:rsidRDefault="00A56701" w:rsidP="00A56701">
            <w:pPr>
              <w:rPr>
                <w:rFonts w:ascii="Arial" w:hAnsi="Arial" w:cs="Arial"/>
                <w:b/>
              </w:rPr>
            </w:pPr>
          </w:p>
        </w:tc>
        <w:tc>
          <w:tcPr>
            <w:tcW w:w="3371" w:type="pct"/>
            <w:tcBorders>
              <w:top w:val="nil"/>
              <w:left w:val="nil"/>
              <w:bottom w:val="nil"/>
              <w:right w:val="nil"/>
            </w:tcBorders>
          </w:tcPr>
          <w:p w:rsidR="00A56701" w:rsidRPr="00102660" w:rsidRDefault="00A56701" w:rsidP="00A56701">
            <w:pPr>
              <w:jc w:val="left"/>
              <w:rPr>
                <w:rFonts w:ascii="Arial" w:hAnsi="Arial" w:cs="Arial"/>
                <w:b/>
              </w:rPr>
            </w:pPr>
            <w:r w:rsidRPr="00102660">
              <w:rPr>
                <w:rFonts w:ascii="Arial" w:hAnsi="Arial" w:cs="Arial"/>
                <w:b/>
              </w:rPr>
              <w:t>Raum für Bemerkungen und ggf. weitere Gefährdungsfaktoren</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B642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4"/>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single" w:sz="4" w:space="0" w:color="auto"/>
              <w:right w:val="nil"/>
            </w:tcBorders>
          </w:tcPr>
          <w:p w:rsidR="00A56701" w:rsidRPr="00102660" w:rsidRDefault="00A56701" w:rsidP="00A56701">
            <w:pPr>
              <w:jc w:val="left"/>
              <w:rPr>
                <w:rFonts w:ascii="Arial" w:hAnsi="Arial" w:cs="Arial"/>
              </w:rPr>
            </w:pPr>
            <w:r>
              <w:rPr>
                <w:rFonts w:ascii="Arial" w:hAnsi="Arial" w:cs="Arial"/>
              </w:rPr>
              <w:fldChar w:fldCharType="begin">
                <w:ffData>
                  <w:name w:val="Text9"/>
                  <w:enabled/>
                  <w:calcOnExit w:val="0"/>
                  <w:textInput/>
                </w:ffData>
              </w:fldChar>
            </w:r>
            <w:bookmarkStart w:id="8" w:name="Text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b/>
              </w:rPr>
            </w:pPr>
          </w:p>
        </w:tc>
        <w:tc>
          <w:tcPr>
            <w:tcW w:w="239" w:type="pct"/>
            <w:tcBorders>
              <w:top w:val="nil"/>
              <w:left w:val="nil"/>
              <w:bottom w:val="nil"/>
              <w:right w:val="nil"/>
            </w:tcBorders>
          </w:tcPr>
          <w:p w:rsidR="00A56701" w:rsidRPr="00102660" w:rsidRDefault="00A56701" w:rsidP="00A56701">
            <w:pPr>
              <w:rPr>
                <w:rFonts w:ascii="Arial" w:hAnsi="Arial" w:cs="Arial"/>
                <w:b/>
              </w:rPr>
            </w:pPr>
          </w:p>
        </w:tc>
        <w:tc>
          <w:tcPr>
            <w:tcW w:w="3371" w:type="pct"/>
            <w:tcBorders>
              <w:top w:val="single" w:sz="4" w:space="0" w:color="auto"/>
              <w:left w:val="nil"/>
              <w:bottom w:val="nil"/>
              <w:right w:val="nil"/>
            </w:tcBorders>
          </w:tcPr>
          <w:p w:rsidR="00A56701" w:rsidRPr="00A56701" w:rsidRDefault="00A56701" w:rsidP="00A56701">
            <w:pPr>
              <w:jc w:val="left"/>
              <w:rPr>
                <w:rFonts w:ascii="Arial" w:hAnsi="Arial" w:cs="Arial"/>
                <w:i/>
              </w:rPr>
            </w:pPr>
            <w:r w:rsidRPr="00A56701">
              <w:rPr>
                <w:rFonts w:ascii="Arial" w:hAnsi="Arial" w:cs="Arial"/>
                <w:i/>
              </w:rPr>
              <w:t>ggf. Beiblatt verwenden</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b/>
              </w:rPr>
            </w:pPr>
            <w:r w:rsidRPr="00102660">
              <w:rPr>
                <w:rFonts w:ascii="Arial" w:hAnsi="Arial" w:cs="Arial"/>
                <w:b/>
              </w:rPr>
              <w:t>G</w:t>
            </w:r>
          </w:p>
        </w:tc>
        <w:tc>
          <w:tcPr>
            <w:tcW w:w="239" w:type="pct"/>
            <w:tcBorders>
              <w:top w:val="nil"/>
              <w:left w:val="nil"/>
              <w:bottom w:val="nil"/>
              <w:right w:val="nil"/>
            </w:tcBorders>
          </w:tcPr>
          <w:p w:rsidR="00A56701" w:rsidRPr="00102660" w:rsidRDefault="00A56701" w:rsidP="00A56701">
            <w:pPr>
              <w:rPr>
                <w:rFonts w:ascii="Arial" w:hAnsi="Arial" w:cs="Arial"/>
                <w:b/>
              </w:rPr>
            </w:pPr>
          </w:p>
        </w:tc>
        <w:tc>
          <w:tcPr>
            <w:tcW w:w="3371" w:type="pct"/>
            <w:tcBorders>
              <w:top w:val="nil"/>
              <w:left w:val="nil"/>
              <w:bottom w:val="nil"/>
              <w:right w:val="nil"/>
            </w:tcBorders>
          </w:tcPr>
          <w:p w:rsidR="00A56701" w:rsidRPr="00102660" w:rsidRDefault="00A56701" w:rsidP="00A56701">
            <w:pPr>
              <w:jc w:val="left"/>
              <w:rPr>
                <w:rFonts w:ascii="Arial" w:hAnsi="Arial" w:cs="Arial"/>
                <w:b/>
              </w:rPr>
            </w:pPr>
            <w:r w:rsidRPr="00102660">
              <w:rPr>
                <w:rFonts w:ascii="Arial" w:hAnsi="Arial" w:cs="Arial"/>
                <w:b/>
              </w:rPr>
              <w:t>Ergebnis der Arbeitsplatzbeurteilung</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536AD4">
        <w:trPr>
          <w:trHeight w:val="425"/>
        </w:trPr>
        <w:tc>
          <w:tcPr>
            <w:tcW w:w="250" w:type="pct"/>
          </w:tcPr>
          <w:p w:rsidR="00A56701" w:rsidRPr="00102660" w:rsidRDefault="00A56701" w:rsidP="00536AD4">
            <w:pPr>
              <w:rPr>
                <w:rFonts w:ascii="Arial" w:hAnsi="Arial" w:cs="Arial"/>
                <w:b/>
              </w:rPr>
            </w:pPr>
          </w:p>
        </w:tc>
        <w:tc>
          <w:tcPr>
            <w:tcW w:w="239" w:type="pct"/>
          </w:tcPr>
          <w:p w:rsidR="00A56701" w:rsidRPr="00102660" w:rsidRDefault="00A56701" w:rsidP="00536AD4">
            <w:pPr>
              <w:rPr>
                <w:rFonts w:ascii="Arial" w:hAnsi="Arial" w:cs="Arial"/>
              </w:rPr>
            </w:pPr>
          </w:p>
        </w:tc>
        <w:tc>
          <w:tcPr>
            <w:tcW w:w="3371" w:type="pct"/>
          </w:tcPr>
          <w:p w:rsidR="00A56701" w:rsidRPr="00102660" w:rsidRDefault="00A56701" w:rsidP="00536AD4">
            <w:pPr>
              <w:jc w:val="left"/>
              <w:rPr>
                <w:rFonts w:ascii="Arial" w:hAnsi="Arial" w:cs="Arial"/>
                <w:b/>
              </w:rPr>
            </w:pPr>
          </w:p>
        </w:tc>
        <w:tc>
          <w:tcPr>
            <w:tcW w:w="760" w:type="pct"/>
            <w:gridSpan w:val="2"/>
            <w:vAlign w:val="center"/>
          </w:tcPr>
          <w:p w:rsidR="00A56701" w:rsidRPr="00102660" w:rsidRDefault="00A56701" w:rsidP="00536AD4">
            <w:pPr>
              <w:jc w:val="center"/>
              <w:rPr>
                <w:rFonts w:ascii="Arial" w:hAnsi="Arial" w:cs="Arial"/>
                <w:b/>
              </w:rPr>
            </w:pPr>
            <w:r w:rsidRPr="00102660">
              <w:rPr>
                <w:rFonts w:ascii="Arial" w:hAnsi="Arial" w:cs="Arial"/>
                <w:b/>
              </w:rPr>
              <w:t>Ja</w:t>
            </w:r>
          </w:p>
        </w:tc>
        <w:tc>
          <w:tcPr>
            <w:tcW w:w="380" w:type="pct"/>
            <w:vAlign w:val="center"/>
          </w:tcPr>
          <w:p w:rsidR="00A56701" w:rsidRPr="00102660" w:rsidRDefault="00A56701" w:rsidP="00536AD4">
            <w:pPr>
              <w:jc w:val="center"/>
              <w:rPr>
                <w:rFonts w:ascii="Arial" w:hAnsi="Arial" w:cs="Arial"/>
                <w:b/>
              </w:rPr>
            </w:pPr>
            <w:r w:rsidRPr="00102660">
              <w:rPr>
                <w:rFonts w:ascii="Arial" w:hAnsi="Arial" w:cs="Arial"/>
                <w:b/>
              </w:rPr>
              <w:t>Nein</w:t>
            </w:r>
          </w:p>
        </w:tc>
      </w:tr>
      <w:tr w:rsidR="00A56701" w:rsidRPr="00102660" w:rsidTr="00A567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r w:rsidRPr="00102660">
              <w:rPr>
                <w:rFonts w:ascii="Arial" w:hAnsi="Arial" w:cs="Arial"/>
              </w:rPr>
              <w:t>1.</w:t>
            </w: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Die Beschäftigte ist keiner Gefährdung nach mutterschutzrechtlichen Vorschriften ausgesetzt. Es sind keine weiteren Maßnahmen im Fall einer Schwangerschaft erforderlich.</w:t>
            </w:r>
          </w:p>
        </w:tc>
        <w:tc>
          <w:tcPr>
            <w:tcW w:w="760" w:type="pct"/>
            <w:gridSpan w:val="2"/>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nil"/>
              <w:right w:val="nil"/>
            </w:tcBorders>
          </w:tcPr>
          <w:p w:rsidR="00A56701" w:rsidRPr="00102660" w:rsidRDefault="00A56701" w:rsidP="00A56701">
            <w:pPr>
              <w:jc w:val="left"/>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A567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r w:rsidRPr="00102660">
              <w:rPr>
                <w:rFonts w:ascii="Arial" w:hAnsi="Arial" w:cs="Arial"/>
              </w:rPr>
              <w:t>2.</w:t>
            </w: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Eine Gefährdung liegt vor/ist nicht mit Sicherheit auszuschließen.</w:t>
            </w:r>
          </w:p>
          <w:p w:rsidR="00A56701" w:rsidRPr="00102660" w:rsidRDefault="00A56701" w:rsidP="00A56701">
            <w:pPr>
              <w:jc w:val="left"/>
              <w:rPr>
                <w:rFonts w:ascii="Arial" w:hAnsi="Arial" w:cs="Arial"/>
                <w:i/>
              </w:rPr>
            </w:pPr>
            <w:r w:rsidRPr="00102660">
              <w:rPr>
                <w:rFonts w:ascii="Arial" w:hAnsi="Arial" w:cs="Arial"/>
                <w:i/>
              </w:rPr>
              <w:t>(Bei Vorliegen einer Schwangerschaft sind umgehend entsprechende Maßnahmen zu veranlassen. Dies ist der Fall, sobald eine Frage der Kapitel A bis E mit „Ja“ beantwortet wurde bzw. sich eine Gefährdung unter Kapitel F ergibt.</w:t>
            </w:r>
          </w:p>
        </w:tc>
        <w:tc>
          <w:tcPr>
            <w:tcW w:w="760" w:type="pct"/>
            <w:gridSpan w:val="2"/>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nil"/>
              <w:right w:val="nil"/>
            </w:tcBorders>
          </w:tcPr>
          <w:p w:rsidR="00A56701" w:rsidRPr="00102660" w:rsidRDefault="00A56701" w:rsidP="00A56701">
            <w:pPr>
              <w:jc w:val="left"/>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r w:rsidRPr="00102660">
              <w:rPr>
                <w:rFonts w:ascii="Arial" w:hAnsi="Arial" w:cs="Arial"/>
              </w:rPr>
              <w:t>H</w:t>
            </w: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Maßnahmen bei Bekanntwerden einer Schwangerschaft</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B642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4"/>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nil"/>
              <w:right w:val="nil"/>
            </w:tcBorders>
          </w:tcPr>
          <w:p w:rsidR="00A56701" w:rsidRPr="00102660" w:rsidRDefault="00A56701" w:rsidP="00A56701">
            <w:pPr>
              <w:jc w:val="left"/>
              <w:rPr>
                <w:rFonts w:ascii="Arial" w:hAnsi="Arial" w:cs="Arial"/>
              </w:rPr>
            </w:pPr>
            <w:r>
              <w:rPr>
                <w:rFonts w:ascii="Arial" w:hAnsi="Arial" w:cs="Arial"/>
              </w:rPr>
              <w:fldChar w:fldCharType="begin">
                <w:ffData>
                  <w:name w:val="Text10"/>
                  <w:enabled/>
                  <w:calcOnExit w:val="0"/>
                  <w:textInput/>
                </w:ffData>
              </w:fldChar>
            </w:r>
            <w:bookmarkStart w:id="9" w:name="Text10"/>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9"/>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1026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single" w:sz="4" w:space="0" w:color="auto"/>
              <w:left w:val="nil"/>
              <w:bottom w:val="nil"/>
              <w:right w:val="nil"/>
            </w:tcBorders>
          </w:tcPr>
          <w:p w:rsidR="00A56701" w:rsidRPr="00A56701" w:rsidRDefault="00A56701" w:rsidP="00A56701">
            <w:pPr>
              <w:jc w:val="left"/>
              <w:rPr>
                <w:rFonts w:ascii="Arial" w:hAnsi="Arial" w:cs="Arial"/>
                <w:i/>
              </w:rPr>
            </w:pPr>
            <w:r>
              <w:rPr>
                <w:rFonts w:ascii="Arial" w:hAnsi="Arial" w:cs="Arial"/>
                <w:i/>
              </w:rPr>
              <w:t>ggf. Beiblatt verwenden</w:t>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rPr>
            </w:pP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p>
        </w:tc>
      </w:tr>
      <w:tr w:rsidR="00A56701" w:rsidRPr="00102660" w:rsidTr="00A567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50" w:type="pct"/>
            <w:tcBorders>
              <w:top w:val="nil"/>
              <w:left w:val="nil"/>
              <w:bottom w:val="nil"/>
              <w:right w:val="nil"/>
            </w:tcBorders>
          </w:tcPr>
          <w:p w:rsidR="00A56701" w:rsidRPr="00102660" w:rsidRDefault="00A56701" w:rsidP="00A56701">
            <w:pPr>
              <w:rPr>
                <w:rFonts w:ascii="Arial" w:hAnsi="Arial" w:cs="Arial"/>
              </w:rPr>
            </w:pPr>
          </w:p>
        </w:tc>
        <w:tc>
          <w:tcPr>
            <w:tcW w:w="239" w:type="pct"/>
            <w:tcBorders>
              <w:top w:val="nil"/>
              <w:left w:val="nil"/>
              <w:bottom w:val="nil"/>
              <w:right w:val="nil"/>
            </w:tcBorders>
          </w:tcPr>
          <w:p w:rsidR="00A56701" w:rsidRPr="00102660" w:rsidRDefault="00A56701" w:rsidP="00A56701">
            <w:pPr>
              <w:rPr>
                <w:rFonts w:ascii="Arial" w:hAnsi="Arial" w:cs="Arial"/>
              </w:rPr>
            </w:pPr>
          </w:p>
        </w:tc>
        <w:tc>
          <w:tcPr>
            <w:tcW w:w="3371" w:type="pct"/>
            <w:tcBorders>
              <w:top w:val="nil"/>
              <w:left w:val="nil"/>
              <w:bottom w:val="nil"/>
              <w:right w:val="nil"/>
            </w:tcBorders>
          </w:tcPr>
          <w:p w:rsidR="00A56701" w:rsidRPr="00102660" w:rsidRDefault="00A56701" w:rsidP="00A56701">
            <w:pPr>
              <w:jc w:val="left"/>
              <w:rPr>
                <w:rFonts w:ascii="Arial" w:hAnsi="Arial" w:cs="Arial"/>
              </w:rPr>
            </w:pPr>
            <w:r w:rsidRPr="00102660">
              <w:rPr>
                <w:rFonts w:ascii="Arial" w:hAnsi="Arial" w:cs="Arial"/>
              </w:rPr>
              <w:t>Die weitere Beschäftigung wäre ohne Gefährdung der werdenden Mutter nicht möglich.</w:t>
            </w:r>
          </w:p>
        </w:tc>
        <w:tc>
          <w:tcPr>
            <w:tcW w:w="760" w:type="pct"/>
            <w:gridSpan w:val="2"/>
            <w:tcBorders>
              <w:top w:val="nil"/>
              <w:left w:val="nil"/>
              <w:bottom w:val="nil"/>
              <w:right w:val="nil"/>
            </w:tcBorders>
            <w:vAlign w:val="center"/>
          </w:tcPr>
          <w:p w:rsidR="00A56701" w:rsidRPr="00102660" w:rsidRDefault="00A56701" w:rsidP="00A56701">
            <w:pPr>
              <w:jc w:val="center"/>
              <w:rPr>
                <w:rFonts w:ascii="Arial" w:hAnsi="Arial" w:cs="Arial"/>
              </w:rPr>
            </w:pPr>
            <w:r w:rsidRPr="00102660">
              <w:rPr>
                <w:rFonts w:ascii="Arial" w:hAnsi="Arial" w:cs="Arial"/>
              </w:rPr>
              <w:fldChar w:fldCharType="begin">
                <w:ffData>
                  <w:name w:val="Kontrollkästchen1"/>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c>
          <w:tcPr>
            <w:tcW w:w="380" w:type="pct"/>
            <w:tcBorders>
              <w:top w:val="nil"/>
              <w:left w:val="nil"/>
              <w:bottom w:val="nil"/>
              <w:right w:val="nil"/>
            </w:tcBorders>
            <w:vAlign w:val="center"/>
          </w:tcPr>
          <w:p w:rsidR="00A56701" w:rsidRPr="00102660" w:rsidRDefault="00A56701" w:rsidP="00A56701">
            <w:pPr>
              <w:jc w:val="center"/>
              <w:rPr>
                <w:rFonts w:ascii="Arial" w:hAnsi="Arial" w:cs="Arial"/>
                <w:b/>
              </w:rPr>
            </w:pPr>
            <w:r w:rsidRPr="00102660">
              <w:rPr>
                <w:rFonts w:ascii="Arial" w:hAnsi="Arial" w:cs="Arial"/>
              </w:rPr>
              <w:fldChar w:fldCharType="begin">
                <w:ffData>
                  <w:name w:val="Kontrollkästchen2"/>
                  <w:enabled/>
                  <w:calcOnExit w:val="0"/>
                  <w:checkBox>
                    <w:sizeAuto/>
                    <w:default w:val="0"/>
                  </w:checkBox>
                </w:ffData>
              </w:fldChar>
            </w:r>
            <w:r w:rsidRPr="00102660">
              <w:rPr>
                <w:rFonts w:ascii="Arial" w:hAnsi="Arial" w:cs="Arial"/>
              </w:rPr>
              <w:instrText xml:space="preserve"> FORMCHECKBOX </w:instrText>
            </w:r>
            <w:r w:rsidR="00287869">
              <w:rPr>
                <w:rFonts w:ascii="Arial" w:hAnsi="Arial" w:cs="Arial"/>
              </w:rPr>
            </w:r>
            <w:r w:rsidR="00287869">
              <w:rPr>
                <w:rFonts w:ascii="Arial" w:hAnsi="Arial" w:cs="Arial"/>
              </w:rPr>
              <w:fldChar w:fldCharType="separate"/>
            </w:r>
            <w:r w:rsidRPr="00102660">
              <w:rPr>
                <w:rFonts w:ascii="Arial" w:hAnsi="Arial" w:cs="Arial"/>
              </w:rPr>
              <w:fldChar w:fldCharType="end"/>
            </w:r>
          </w:p>
        </w:tc>
      </w:tr>
    </w:tbl>
    <w:p w:rsidR="00A60E96" w:rsidRPr="00102660" w:rsidRDefault="00A60E96" w:rsidP="00BB301A">
      <w:pPr>
        <w:rPr>
          <w:rFonts w:ascii="Arial" w:hAnsi="Arial" w:cs="Arial"/>
        </w:rPr>
      </w:pPr>
    </w:p>
    <w:p w:rsidR="00A60E96" w:rsidRPr="00B64271" w:rsidRDefault="00A60E96" w:rsidP="00B64271">
      <w:pPr>
        <w:tabs>
          <w:tab w:val="left" w:pos="7938"/>
          <w:tab w:val="left" w:pos="10206"/>
        </w:tabs>
        <w:rPr>
          <w:rFonts w:ascii="Arial" w:hAnsi="Arial" w:cs="Arial"/>
          <w:u w:val="single"/>
        </w:rPr>
      </w:pPr>
      <w:r w:rsidRPr="001C3DE4">
        <w:rPr>
          <w:rFonts w:ascii="Arial" w:hAnsi="Arial" w:cs="Arial"/>
        </w:rPr>
        <w:t xml:space="preserve">Diese Beurteilung wurde durchgeführt von </w:t>
      </w:r>
      <w:r w:rsidR="001C3DE4" w:rsidRPr="001C3DE4">
        <w:rPr>
          <w:rFonts w:ascii="Arial" w:hAnsi="Arial" w:cs="Arial"/>
        </w:rPr>
        <w:t xml:space="preserve"> </w:t>
      </w:r>
      <w:r w:rsidRPr="001C3DE4">
        <w:rPr>
          <w:rFonts w:ascii="Arial" w:hAnsi="Arial" w:cs="Arial"/>
          <w:u w:val="single"/>
        </w:rPr>
        <w:fldChar w:fldCharType="begin">
          <w:ffData>
            <w:name w:val="Text7"/>
            <w:enabled/>
            <w:calcOnExit w:val="0"/>
            <w:textInput/>
          </w:ffData>
        </w:fldChar>
      </w:r>
      <w:bookmarkStart w:id="10" w:name="Text7"/>
      <w:r w:rsidRPr="001C3DE4">
        <w:rPr>
          <w:rFonts w:ascii="Arial" w:hAnsi="Arial" w:cs="Arial"/>
          <w:u w:val="single"/>
        </w:rPr>
        <w:instrText xml:space="preserve"> FORMTEXT </w:instrText>
      </w:r>
      <w:r w:rsidRPr="001C3DE4">
        <w:rPr>
          <w:rFonts w:ascii="Arial" w:hAnsi="Arial" w:cs="Arial"/>
          <w:u w:val="single"/>
        </w:rPr>
      </w:r>
      <w:r w:rsidRPr="001C3DE4">
        <w:rPr>
          <w:rFonts w:ascii="Arial" w:hAnsi="Arial" w:cs="Arial"/>
          <w:u w:val="single"/>
        </w:rPr>
        <w:fldChar w:fldCharType="separate"/>
      </w:r>
      <w:r w:rsidRPr="001C3DE4">
        <w:rPr>
          <w:rFonts w:ascii="Arial" w:hAnsi="Arial" w:cs="Arial"/>
          <w:noProof/>
          <w:u w:val="single"/>
        </w:rPr>
        <w:t> </w:t>
      </w:r>
      <w:r w:rsidRPr="001C3DE4">
        <w:rPr>
          <w:rFonts w:ascii="Arial" w:hAnsi="Arial" w:cs="Arial"/>
          <w:noProof/>
          <w:u w:val="single"/>
        </w:rPr>
        <w:t> </w:t>
      </w:r>
      <w:r w:rsidRPr="001C3DE4">
        <w:rPr>
          <w:rFonts w:ascii="Arial" w:hAnsi="Arial" w:cs="Arial"/>
          <w:noProof/>
          <w:u w:val="single"/>
        </w:rPr>
        <w:t> </w:t>
      </w:r>
      <w:r w:rsidRPr="001C3DE4">
        <w:rPr>
          <w:rFonts w:ascii="Arial" w:hAnsi="Arial" w:cs="Arial"/>
          <w:noProof/>
          <w:u w:val="single"/>
        </w:rPr>
        <w:t> </w:t>
      </w:r>
      <w:r w:rsidRPr="001C3DE4">
        <w:rPr>
          <w:rFonts w:ascii="Arial" w:hAnsi="Arial" w:cs="Arial"/>
          <w:noProof/>
          <w:u w:val="single"/>
        </w:rPr>
        <w:t> </w:t>
      </w:r>
      <w:r w:rsidRPr="001C3DE4">
        <w:rPr>
          <w:rFonts w:ascii="Arial" w:hAnsi="Arial" w:cs="Arial"/>
          <w:u w:val="single"/>
        </w:rPr>
        <w:fldChar w:fldCharType="end"/>
      </w:r>
      <w:bookmarkEnd w:id="10"/>
      <w:r w:rsidR="001C3DE4" w:rsidRPr="001C3DE4">
        <w:rPr>
          <w:rFonts w:ascii="Arial" w:hAnsi="Arial" w:cs="Arial"/>
          <w:u w:val="single"/>
        </w:rPr>
        <w:t xml:space="preserve"> </w:t>
      </w:r>
      <w:r w:rsidR="001C3DE4" w:rsidRPr="001C3DE4">
        <w:rPr>
          <w:rFonts w:ascii="Arial" w:hAnsi="Arial" w:cs="Arial"/>
          <w:u w:val="single"/>
        </w:rPr>
        <w:tab/>
      </w:r>
      <w:r w:rsidRPr="001C3DE4">
        <w:rPr>
          <w:rFonts w:ascii="Arial" w:hAnsi="Arial" w:cs="Arial"/>
        </w:rPr>
        <w:t xml:space="preserve">am </w:t>
      </w:r>
      <w:r w:rsidRPr="00B64271">
        <w:rPr>
          <w:rFonts w:ascii="Arial" w:hAnsi="Arial" w:cs="Arial"/>
          <w:u w:val="single"/>
        </w:rPr>
        <w:fldChar w:fldCharType="begin">
          <w:ffData>
            <w:name w:val="Text8"/>
            <w:enabled/>
            <w:calcOnExit w:val="0"/>
            <w:textInput/>
          </w:ffData>
        </w:fldChar>
      </w:r>
      <w:bookmarkStart w:id="11" w:name="Text8"/>
      <w:r w:rsidRPr="00B64271">
        <w:rPr>
          <w:rFonts w:ascii="Arial" w:hAnsi="Arial" w:cs="Arial"/>
          <w:u w:val="single"/>
        </w:rPr>
        <w:instrText xml:space="preserve"> FORMTEXT </w:instrText>
      </w:r>
      <w:r w:rsidRPr="00B64271">
        <w:rPr>
          <w:rFonts w:ascii="Arial" w:hAnsi="Arial" w:cs="Arial"/>
          <w:u w:val="single"/>
        </w:rPr>
      </w:r>
      <w:r w:rsidRPr="00B64271">
        <w:rPr>
          <w:rFonts w:ascii="Arial" w:hAnsi="Arial" w:cs="Arial"/>
          <w:u w:val="single"/>
        </w:rPr>
        <w:fldChar w:fldCharType="separate"/>
      </w:r>
      <w:r w:rsidRPr="00B64271">
        <w:rPr>
          <w:rFonts w:ascii="Arial" w:hAnsi="Arial" w:cs="Arial"/>
          <w:noProof/>
          <w:u w:val="single"/>
        </w:rPr>
        <w:t> </w:t>
      </w:r>
      <w:r w:rsidRPr="00B64271">
        <w:rPr>
          <w:rFonts w:ascii="Arial" w:hAnsi="Arial" w:cs="Arial"/>
          <w:noProof/>
          <w:u w:val="single"/>
        </w:rPr>
        <w:t> </w:t>
      </w:r>
      <w:r w:rsidRPr="00B64271">
        <w:rPr>
          <w:rFonts w:ascii="Arial" w:hAnsi="Arial" w:cs="Arial"/>
          <w:noProof/>
          <w:u w:val="single"/>
        </w:rPr>
        <w:t> </w:t>
      </w:r>
      <w:r w:rsidRPr="00B64271">
        <w:rPr>
          <w:rFonts w:ascii="Arial" w:hAnsi="Arial" w:cs="Arial"/>
          <w:noProof/>
          <w:u w:val="single"/>
        </w:rPr>
        <w:t> </w:t>
      </w:r>
      <w:r w:rsidRPr="00B64271">
        <w:rPr>
          <w:rFonts w:ascii="Arial" w:hAnsi="Arial" w:cs="Arial"/>
          <w:noProof/>
          <w:u w:val="single"/>
        </w:rPr>
        <w:t> </w:t>
      </w:r>
      <w:r w:rsidRPr="00B64271">
        <w:rPr>
          <w:rFonts w:ascii="Arial" w:hAnsi="Arial" w:cs="Arial"/>
          <w:u w:val="single"/>
        </w:rPr>
        <w:fldChar w:fldCharType="end"/>
      </w:r>
      <w:bookmarkEnd w:id="11"/>
      <w:r w:rsidR="00B64271">
        <w:rPr>
          <w:rFonts w:ascii="Arial" w:hAnsi="Arial" w:cs="Arial"/>
          <w:u w:val="single"/>
        </w:rPr>
        <w:tab/>
      </w:r>
    </w:p>
    <w:p w:rsidR="00A60E96" w:rsidRPr="00102660" w:rsidRDefault="00A60E96" w:rsidP="00BB301A">
      <w:pPr>
        <w:rPr>
          <w:rFonts w:ascii="Arial" w:hAnsi="Arial" w:cs="Arial"/>
        </w:rPr>
      </w:pPr>
    </w:p>
    <w:p w:rsidR="00A60E96" w:rsidRPr="00102660" w:rsidRDefault="00BB301A" w:rsidP="00BB301A">
      <w:pPr>
        <w:jc w:val="left"/>
        <w:rPr>
          <w:rFonts w:ascii="Arial" w:hAnsi="Arial" w:cs="Arial"/>
        </w:rPr>
      </w:pPr>
      <w:r w:rsidRPr="00102660">
        <w:rPr>
          <w:rFonts w:ascii="Arial" w:hAnsi="Arial" w:cs="Arial"/>
        </w:rPr>
        <w:t>_________</w:t>
      </w:r>
      <w:r w:rsidR="00A60E96" w:rsidRPr="00102660">
        <w:rPr>
          <w:rFonts w:ascii="Arial" w:hAnsi="Arial" w:cs="Arial"/>
        </w:rPr>
        <w:t>______________________________</w:t>
      </w:r>
    </w:p>
    <w:p w:rsidR="00A60E96" w:rsidRPr="00102660" w:rsidRDefault="00A60E96" w:rsidP="00BB301A">
      <w:pPr>
        <w:jc w:val="left"/>
        <w:rPr>
          <w:rFonts w:ascii="Arial" w:hAnsi="Arial" w:cs="Arial"/>
        </w:rPr>
      </w:pPr>
      <w:r w:rsidRPr="00102660">
        <w:rPr>
          <w:rFonts w:ascii="Arial" w:hAnsi="Arial" w:cs="Arial"/>
        </w:rPr>
        <w:t>Unterschrift der/des Verantwortlichen</w:t>
      </w:r>
    </w:p>
    <w:sectPr w:rsidR="00A60E96" w:rsidRPr="00102660" w:rsidSect="001C5610">
      <w:footerReference w:type="default" r:id="rId7"/>
      <w:headerReference w:type="first" r:id="rId8"/>
      <w:footerReference w:type="first" r:id="rId9"/>
      <w:pgSz w:w="11906" w:h="16838"/>
      <w:pgMar w:top="683"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869" w:rsidRDefault="00287869" w:rsidP="001C5610">
      <w:pPr>
        <w:spacing w:after="0"/>
      </w:pPr>
      <w:r>
        <w:separator/>
      </w:r>
    </w:p>
  </w:endnote>
  <w:endnote w:type="continuationSeparator" w:id="0">
    <w:p w:rsidR="00287869" w:rsidRDefault="00287869" w:rsidP="001C56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E8F" w:rsidRDefault="003D5E8F" w:rsidP="008866FB">
    <w:pPr>
      <w:pStyle w:val="Fuzeile"/>
      <w:tabs>
        <w:tab w:val="clear" w:pos="4536"/>
        <w:tab w:val="clear" w:pos="9072"/>
      </w:tabs>
      <w:jc w:val="center"/>
      <w:rPr>
        <w:rFonts w:ascii="Arial" w:hAnsi="Arial" w:cs="Arial"/>
        <w:sz w:val="18"/>
      </w:rPr>
    </w:pPr>
  </w:p>
  <w:p w:rsidR="003D5E8F" w:rsidRPr="008866FB" w:rsidRDefault="003D5E8F" w:rsidP="008866FB">
    <w:pPr>
      <w:pStyle w:val="Fuzeile"/>
      <w:tabs>
        <w:tab w:val="clear" w:pos="4536"/>
        <w:tab w:val="clear" w:pos="9072"/>
      </w:tabs>
      <w:jc w:val="center"/>
      <w:rPr>
        <w:rFonts w:ascii="Arial" w:hAnsi="Arial" w:cs="Arial"/>
        <w:sz w:val="18"/>
      </w:rPr>
    </w:pPr>
    <w:r w:rsidRPr="00F970F0">
      <w:rPr>
        <w:rFonts w:ascii="Arial" w:hAnsi="Arial" w:cs="Arial"/>
        <w:sz w:val="18"/>
      </w:rPr>
      <w:t xml:space="preserve">Seite </w:t>
    </w:r>
    <w:r w:rsidRPr="00F970F0">
      <w:rPr>
        <w:rFonts w:ascii="Arial" w:hAnsi="Arial" w:cs="Arial"/>
        <w:sz w:val="18"/>
      </w:rPr>
      <w:fldChar w:fldCharType="begin"/>
    </w:r>
    <w:r w:rsidRPr="00F970F0">
      <w:rPr>
        <w:rFonts w:ascii="Arial" w:hAnsi="Arial" w:cs="Arial"/>
        <w:sz w:val="18"/>
      </w:rPr>
      <w:instrText xml:space="preserve"> PAGE  \* Arabic  \* MERGEFORMAT </w:instrText>
    </w:r>
    <w:r w:rsidRPr="00F970F0">
      <w:rPr>
        <w:rFonts w:ascii="Arial" w:hAnsi="Arial" w:cs="Arial"/>
        <w:sz w:val="18"/>
      </w:rPr>
      <w:fldChar w:fldCharType="separate"/>
    </w:r>
    <w:r w:rsidR="0090358B">
      <w:rPr>
        <w:rFonts w:ascii="Arial" w:hAnsi="Arial" w:cs="Arial"/>
        <w:noProof/>
        <w:sz w:val="18"/>
      </w:rPr>
      <w:t>2</w:t>
    </w:r>
    <w:r w:rsidRPr="00F970F0">
      <w:rPr>
        <w:rFonts w:ascii="Arial" w:hAnsi="Arial" w:cs="Arial"/>
        <w:sz w:val="18"/>
      </w:rPr>
      <w:fldChar w:fldCharType="end"/>
    </w:r>
    <w:r w:rsidRPr="00F970F0">
      <w:rPr>
        <w:rFonts w:ascii="Arial" w:hAnsi="Arial" w:cs="Arial"/>
        <w:sz w:val="18"/>
      </w:rPr>
      <w:t xml:space="preserve"> von </w:t>
    </w:r>
    <w:r w:rsidRPr="00F970F0">
      <w:rPr>
        <w:rFonts w:ascii="Arial" w:hAnsi="Arial" w:cs="Arial"/>
        <w:sz w:val="18"/>
      </w:rPr>
      <w:fldChar w:fldCharType="begin"/>
    </w:r>
    <w:r w:rsidRPr="00F970F0">
      <w:rPr>
        <w:rFonts w:ascii="Arial" w:hAnsi="Arial" w:cs="Arial"/>
        <w:sz w:val="18"/>
      </w:rPr>
      <w:instrText xml:space="preserve"> NUMPAGES  \* Arabic  \* MERGEFORMAT </w:instrText>
    </w:r>
    <w:r w:rsidRPr="00F970F0">
      <w:rPr>
        <w:rFonts w:ascii="Arial" w:hAnsi="Arial" w:cs="Arial"/>
        <w:sz w:val="18"/>
      </w:rPr>
      <w:fldChar w:fldCharType="separate"/>
    </w:r>
    <w:r w:rsidR="0090358B">
      <w:rPr>
        <w:rFonts w:ascii="Arial" w:hAnsi="Arial" w:cs="Arial"/>
        <w:noProof/>
        <w:sz w:val="18"/>
      </w:rPr>
      <w:t>4</w:t>
    </w:r>
    <w:r w:rsidRPr="00F970F0">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E8F" w:rsidRDefault="003D5E8F" w:rsidP="008866FB">
    <w:pPr>
      <w:pStyle w:val="Fuzeile"/>
      <w:tabs>
        <w:tab w:val="clear" w:pos="4536"/>
        <w:tab w:val="clear" w:pos="9072"/>
      </w:tabs>
      <w:jc w:val="center"/>
      <w:rPr>
        <w:rFonts w:ascii="Arial" w:hAnsi="Arial" w:cs="Arial"/>
        <w:sz w:val="18"/>
      </w:rPr>
    </w:pPr>
  </w:p>
  <w:p w:rsidR="003D5E8F" w:rsidRPr="008866FB" w:rsidRDefault="003D5E8F" w:rsidP="008866FB">
    <w:pPr>
      <w:pStyle w:val="Fuzeile"/>
      <w:tabs>
        <w:tab w:val="clear" w:pos="4536"/>
        <w:tab w:val="clear" w:pos="9072"/>
      </w:tabs>
      <w:jc w:val="center"/>
      <w:rPr>
        <w:rFonts w:ascii="Arial" w:hAnsi="Arial" w:cs="Arial"/>
        <w:sz w:val="18"/>
      </w:rPr>
    </w:pPr>
    <w:r w:rsidRPr="00F970F0">
      <w:rPr>
        <w:rFonts w:ascii="Arial" w:hAnsi="Arial" w:cs="Arial"/>
        <w:sz w:val="18"/>
      </w:rPr>
      <w:t xml:space="preserve">Seite </w:t>
    </w:r>
    <w:r w:rsidRPr="00F970F0">
      <w:rPr>
        <w:rFonts w:ascii="Arial" w:hAnsi="Arial" w:cs="Arial"/>
        <w:sz w:val="18"/>
      </w:rPr>
      <w:fldChar w:fldCharType="begin"/>
    </w:r>
    <w:r w:rsidRPr="00F970F0">
      <w:rPr>
        <w:rFonts w:ascii="Arial" w:hAnsi="Arial" w:cs="Arial"/>
        <w:sz w:val="18"/>
      </w:rPr>
      <w:instrText xml:space="preserve"> PAGE  \* Arabic  \* MERGEFORMAT </w:instrText>
    </w:r>
    <w:r w:rsidRPr="00F970F0">
      <w:rPr>
        <w:rFonts w:ascii="Arial" w:hAnsi="Arial" w:cs="Arial"/>
        <w:sz w:val="18"/>
      </w:rPr>
      <w:fldChar w:fldCharType="separate"/>
    </w:r>
    <w:r w:rsidR="0090358B">
      <w:rPr>
        <w:rFonts w:ascii="Arial" w:hAnsi="Arial" w:cs="Arial"/>
        <w:noProof/>
        <w:sz w:val="18"/>
      </w:rPr>
      <w:t>1</w:t>
    </w:r>
    <w:r w:rsidRPr="00F970F0">
      <w:rPr>
        <w:rFonts w:ascii="Arial" w:hAnsi="Arial" w:cs="Arial"/>
        <w:sz w:val="18"/>
      </w:rPr>
      <w:fldChar w:fldCharType="end"/>
    </w:r>
    <w:r w:rsidRPr="00F970F0">
      <w:rPr>
        <w:rFonts w:ascii="Arial" w:hAnsi="Arial" w:cs="Arial"/>
        <w:sz w:val="18"/>
      </w:rPr>
      <w:t xml:space="preserve"> von </w:t>
    </w:r>
    <w:r w:rsidRPr="00F970F0">
      <w:rPr>
        <w:rFonts w:ascii="Arial" w:hAnsi="Arial" w:cs="Arial"/>
        <w:sz w:val="18"/>
      </w:rPr>
      <w:fldChar w:fldCharType="begin"/>
    </w:r>
    <w:r w:rsidRPr="00F970F0">
      <w:rPr>
        <w:rFonts w:ascii="Arial" w:hAnsi="Arial" w:cs="Arial"/>
        <w:sz w:val="18"/>
      </w:rPr>
      <w:instrText xml:space="preserve"> NUMPAGES  \* Arabic  \* MERGEFORMAT </w:instrText>
    </w:r>
    <w:r w:rsidRPr="00F970F0">
      <w:rPr>
        <w:rFonts w:ascii="Arial" w:hAnsi="Arial" w:cs="Arial"/>
        <w:sz w:val="18"/>
      </w:rPr>
      <w:fldChar w:fldCharType="separate"/>
    </w:r>
    <w:r w:rsidR="0090358B">
      <w:rPr>
        <w:rFonts w:ascii="Arial" w:hAnsi="Arial" w:cs="Arial"/>
        <w:noProof/>
        <w:sz w:val="18"/>
      </w:rPr>
      <w:t>4</w:t>
    </w:r>
    <w:r w:rsidRPr="00F970F0">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869" w:rsidRDefault="00287869" w:rsidP="001C5610">
      <w:pPr>
        <w:spacing w:after="0"/>
      </w:pPr>
      <w:r>
        <w:separator/>
      </w:r>
    </w:p>
  </w:footnote>
  <w:footnote w:type="continuationSeparator" w:id="0">
    <w:p w:rsidR="00287869" w:rsidRDefault="00287869" w:rsidP="001C5610">
      <w:pPr>
        <w:spacing w:after="0"/>
      </w:pPr>
      <w:r>
        <w:continuationSeparator/>
      </w:r>
    </w:p>
  </w:footnote>
  <w:footnote w:id="1">
    <w:p w:rsidR="003D5E8F" w:rsidRDefault="003D5E8F">
      <w:pPr>
        <w:pStyle w:val="Funotentext"/>
      </w:pPr>
      <w:r>
        <w:rPr>
          <w:rStyle w:val="Funotenzeichen"/>
        </w:rPr>
        <w:footnoteRef/>
      </w:r>
      <w:r>
        <w:t xml:space="preserve"> Es ist zu beachten, dass die Begriffe „fruchtschädigend“ und „reproduktionstoxisch“ nicht deckungsgleich sind. </w:t>
      </w:r>
    </w:p>
    <w:p w:rsidR="003D5E8F" w:rsidRDefault="003D5E8F">
      <w:pPr>
        <w:pStyle w:val="Funotentext"/>
      </w:pPr>
      <w:r>
        <w:t>Reproduktionstoxisch umfasst sowohl die Stoffe, die das Kind im Mutterleib schädigen können (H 360 D) als auch Stoffe, die die Fruchtbarkeit beeinträchtigen können (H 360 F).</w:t>
      </w:r>
    </w:p>
    <w:p w:rsidR="003D5E8F" w:rsidRDefault="003D5E8F">
      <w:pPr>
        <w:pStyle w:val="Funotentext"/>
      </w:pPr>
      <w:r>
        <w:t>Fruchtschädigend umfasst nur die Stoffe, die das Kind im Mutterleib schädigen können (H 360 D).</w:t>
      </w:r>
    </w:p>
  </w:footnote>
  <w:footnote w:id="2">
    <w:p w:rsidR="00A56701" w:rsidRDefault="00A56701">
      <w:pPr>
        <w:pStyle w:val="Funotentext"/>
      </w:pPr>
      <w:r>
        <w:rPr>
          <w:rStyle w:val="Funotenzeichen"/>
        </w:rPr>
        <w:footnoteRef/>
      </w:r>
      <w:r>
        <w:t xml:space="preserve"> Anmerkung: Bei 1. und 3. sind Ausnahmen möglich, s. § 8 MuSchG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78" w:type="dxa"/>
      <w:tblInd w:w="70" w:type="dxa"/>
      <w:tblLayout w:type="fixed"/>
      <w:tblCellMar>
        <w:left w:w="70" w:type="dxa"/>
        <w:right w:w="70" w:type="dxa"/>
      </w:tblCellMar>
      <w:tblLook w:val="0000" w:firstRow="0" w:lastRow="0" w:firstColumn="0" w:lastColumn="0" w:noHBand="0" w:noVBand="0"/>
    </w:tblPr>
    <w:tblGrid>
      <w:gridCol w:w="6309"/>
      <w:gridCol w:w="679"/>
      <w:gridCol w:w="2298"/>
      <w:gridCol w:w="992"/>
    </w:tblGrid>
    <w:tr w:rsidR="003D5E8F" w:rsidRPr="001C5610" w:rsidTr="001C5610">
      <w:trPr>
        <w:cantSplit/>
        <w:trHeight w:hRule="exact" w:val="852"/>
        <w:tblHeader/>
      </w:trPr>
      <w:tc>
        <w:tcPr>
          <w:tcW w:w="6988" w:type="dxa"/>
          <w:gridSpan w:val="2"/>
          <w:tcBorders>
            <w:bottom w:val="single" w:sz="4" w:space="0" w:color="auto"/>
          </w:tcBorders>
        </w:tcPr>
        <w:p w:rsidR="003D5E8F" w:rsidRPr="001C5610" w:rsidRDefault="003D5E8F" w:rsidP="001C5610">
          <w:pPr>
            <w:widowControl w:val="0"/>
            <w:autoSpaceDE w:val="0"/>
            <w:autoSpaceDN w:val="0"/>
            <w:adjustRightInd w:val="0"/>
            <w:spacing w:before="240" w:after="0"/>
            <w:jc w:val="left"/>
            <w:rPr>
              <w:rFonts w:ascii="Times New Roman" w:eastAsiaTheme="minorEastAsia" w:hAnsi="Times New Roman" w:cs="Times New Roman"/>
              <w:b/>
              <w:bCs/>
              <w:sz w:val="28"/>
              <w:szCs w:val="28"/>
              <w:lang w:val="en-US"/>
            </w:rPr>
          </w:pPr>
          <w:r w:rsidRPr="001C5610">
            <w:rPr>
              <w:rFonts w:ascii="Times New Roman" w:eastAsiaTheme="minorEastAsia" w:hAnsi="Times New Roman" w:cs="Times New Roman"/>
              <w:b/>
              <w:bCs/>
              <w:sz w:val="40"/>
              <w:szCs w:val="24"/>
              <w:lang w:val="en-US"/>
            </w:rPr>
            <w:t>Merkblatt Arbeitsschutz</w:t>
          </w:r>
        </w:p>
      </w:tc>
      <w:tc>
        <w:tcPr>
          <w:tcW w:w="3290" w:type="dxa"/>
          <w:gridSpan w:val="2"/>
          <w:tcBorders>
            <w:bottom w:val="single" w:sz="4" w:space="0" w:color="auto"/>
          </w:tcBorders>
        </w:tcPr>
        <w:p w:rsidR="003D5E8F" w:rsidRPr="001C5610" w:rsidRDefault="003D5E8F" w:rsidP="001C5610">
          <w:pPr>
            <w:widowControl w:val="0"/>
            <w:autoSpaceDE w:val="0"/>
            <w:autoSpaceDN w:val="0"/>
            <w:adjustRightInd w:val="0"/>
            <w:spacing w:after="0"/>
            <w:jc w:val="right"/>
            <w:rPr>
              <w:rFonts w:ascii="Times New Roman" w:eastAsiaTheme="minorEastAsia" w:hAnsi="Times New Roman" w:cs="Times New Roman"/>
              <w:sz w:val="24"/>
              <w:szCs w:val="24"/>
              <w:lang w:val="en-US"/>
            </w:rPr>
          </w:pPr>
          <w:r w:rsidRPr="001C5610">
            <w:rPr>
              <w:rFonts w:ascii="Times New Roman" w:eastAsiaTheme="minorEastAsia" w:hAnsi="Times New Roman" w:cs="Arial"/>
              <w:noProof/>
              <w:sz w:val="24"/>
              <w:szCs w:val="24"/>
              <w:lang w:eastAsia="de-DE"/>
            </w:rPr>
            <w:drawing>
              <wp:inline distT="0" distB="0" distL="0" distR="0" wp14:anchorId="3F40A6BB" wp14:editId="2E493903">
                <wp:extent cx="1516986" cy="338013"/>
                <wp:effectExtent l="0" t="0" r="7620" b="508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445" cy="351262"/>
                        </a:xfrm>
                        <a:prstGeom prst="rect">
                          <a:avLst/>
                        </a:prstGeom>
                        <a:noFill/>
                        <a:ln>
                          <a:noFill/>
                        </a:ln>
                      </pic:spPr>
                    </pic:pic>
                  </a:graphicData>
                </a:graphic>
              </wp:inline>
            </w:drawing>
          </w:r>
        </w:p>
      </w:tc>
    </w:tr>
    <w:tr w:rsidR="003D5E8F" w:rsidRPr="001C5610" w:rsidTr="001C5610">
      <w:trPr>
        <w:cantSplit/>
        <w:trHeight w:hRule="exact" w:val="576"/>
        <w:tblHeader/>
      </w:trPr>
      <w:tc>
        <w:tcPr>
          <w:tcW w:w="6309" w:type="dxa"/>
          <w:tcBorders>
            <w:top w:val="single" w:sz="4" w:space="0" w:color="auto"/>
            <w:bottom w:val="single" w:sz="4" w:space="0" w:color="auto"/>
          </w:tcBorders>
          <w:vAlign w:val="center"/>
        </w:tcPr>
        <w:p w:rsidR="003D5E8F" w:rsidRPr="001C5610" w:rsidRDefault="003D5E8F" w:rsidP="001C5610">
          <w:pPr>
            <w:widowControl w:val="0"/>
            <w:autoSpaceDE w:val="0"/>
            <w:autoSpaceDN w:val="0"/>
            <w:adjustRightInd w:val="0"/>
            <w:spacing w:after="0"/>
            <w:jc w:val="left"/>
            <w:rPr>
              <w:rFonts w:ascii="Times New Roman" w:eastAsiaTheme="minorEastAsia" w:hAnsi="Times New Roman" w:cs="Arial"/>
              <w:b/>
              <w:sz w:val="24"/>
              <w:szCs w:val="24"/>
            </w:rPr>
          </w:pPr>
          <w:r w:rsidRPr="001C5610">
            <w:rPr>
              <w:rFonts w:ascii="Times New Roman" w:eastAsiaTheme="minorEastAsia" w:hAnsi="Times New Roman" w:cs="Arial"/>
              <w:b/>
              <w:sz w:val="24"/>
              <w:szCs w:val="24"/>
            </w:rPr>
            <w:t>Arbeitsplatzbeurteilung für werdende Mütter</w:t>
          </w:r>
        </w:p>
        <w:p w:rsidR="003D5E8F" w:rsidRPr="001C5610" w:rsidRDefault="003D5E8F" w:rsidP="001C5610">
          <w:pPr>
            <w:widowControl w:val="0"/>
            <w:autoSpaceDE w:val="0"/>
            <w:autoSpaceDN w:val="0"/>
            <w:adjustRightInd w:val="0"/>
            <w:spacing w:after="0"/>
            <w:jc w:val="left"/>
            <w:rPr>
              <w:rFonts w:ascii="Times New Roman" w:eastAsiaTheme="minorEastAsia" w:hAnsi="Times New Roman" w:cs="Arial"/>
              <w:b/>
              <w:sz w:val="24"/>
              <w:szCs w:val="24"/>
            </w:rPr>
          </w:pPr>
          <w:r w:rsidRPr="001C5610">
            <w:rPr>
              <w:rFonts w:ascii="Times New Roman" w:eastAsiaTheme="minorEastAsia" w:hAnsi="Times New Roman" w:cs="Arial"/>
              <w:b/>
              <w:sz w:val="24"/>
              <w:szCs w:val="24"/>
            </w:rPr>
            <w:t xml:space="preserve">(Anlage zur Gefährdungsbeurteilung) </w:t>
          </w:r>
        </w:p>
      </w:tc>
      <w:tc>
        <w:tcPr>
          <w:tcW w:w="2977" w:type="dxa"/>
          <w:gridSpan w:val="2"/>
          <w:tcBorders>
            <w:top w:val="single" w:sz="4" w:space="0" w:color="auto"/>
            <w:bottom w:val="single" w:sz="4" w:space="0" w:color="auto"/>
          </w:tcBorders>
          <w:vAlign w:val="center"/>
        </w:tcPr>
        <w:p w:rsidR="003D5E8F" w:rsidRPr="001C5610" w:rsidRDefault="003D5E8F" w:rsidP="003D5E8F">
          <w:pPr>
            <w:widowControl w:val="0"/>
            <w:autoSpaceDE w:val="0"/>
            <w:autoSpaceDN w:val="0"/>
            <w:adjustRightInd w:val="0"/>
            <w:spacing w:after="0"/>
            <w:jc w:val="left"/>
            <w:rPr>
              <w:rFonts w:ascii="Times New Roman" w:eastAsiaTheme="minorEastAsia" w:hAnsi="Times New Roman" w:cs="Arial"/>
              <w:b/>
              <w:sz w:val="24"/>
              <w:szCs w:val="24"/>
              <w:lang w:val="en-US"/>
            </w:rPr>
          </w:pPr>
          <w:r w:rsidRPr="001C5610">
            <w:rPr>
              <w:rFonts w:ascii="Times New Roman" w:eastAsiaTheme="minorEastAsia" w:hAnsi="Times New Roman" w:cs="Arial"/>
              <w:b/>
              <w:sz w:val="24"/>
              <w:szCs w:val="24"/>
            </w:rPr>
            <w:t xml:space="preserve">Erstellt: </w:t>
          </w:r>
          <w:r>
            <w:rPr>
              <w:rFonts w:ascii="Times New Roman" w:eastAsiaTheme="minorEastAsia" w:hAnsi="Times New Roman" w:cs="Arial"/>
              <w:b/>
              <w:sz w:val="24"/>
              <w:szCs w:val="24"/>
              <w:lang w:val="en-US"/>
            </w:rPr>
            <w:t>Februar 2018</w:t>
          </w:r>
        </w:p>
      </w:tc>
      <w:tc>
        <w:tcPr>
          <w:tcW w:w="992" w:type="dxa"/>
          <w:tcBorders>
            <w:top w:val="single" w:sz="4" w:space="0" w:color="auto"/>
            <w:bottom w:val="single" w:sz="4" w:space="0" w:color="auto"/>
          </w:tcBorders>
          <w:vAlign w:val="center"/>
        </w:tcPr>
        <w:p w:rsidR="003D5E8F" w:rsidRPr="001C5610" w:rsidRDefault="003D5E8F" w:rsidP="001C5610">
          <w:pPr>
            <w:widowControl w:val="0"/>
            <w:autoSpaceDE w:val="0"/>
            <w:autoSpaceDN w:val="0"/>
            <w:adjustRightInd w:val="0"/>
            <w:spacing w:after="0"/>
            <w:ind w:left="-151" w:firstLine="81"/>
            <w:jc w:val="left"/>
            <w:rPr>
              <w:rFonts w:ascii="Times New Roman" w:eastAsiaTheme="minorEastAsia" w:hAnsi="Times New Roman" w:cs="Arial"/>
              <w:b/>
              <w:sz w:val="24"/>
              <w:szCs w:val="24"/>
              <w:lang w:val="en-US"/>
            </w:rPr>
          </w:pPr>
          <w:r w:rsidRPr="001C5610">
            <w:rPr>
              <w:rFonts w:ascii="Times New Roman" w:eastAsiaTheme="minorEastAsia" w:hAnsi="Times New Roman" w:cs="Arial"/>
              <w:b/>
              <w:sz w:val="24"/>
              <w:szCs w:val="24"/>
              <w:lang w:val="en-US"/>
            </w:rPr>
            <w:t xml:space="preserve"> MG </w:t>
          </w:r>
          <w:r w:rsidRPr="001C5610">
            <w:rPr>
              <w:rFonts w:ascii="Times New Roman" w:eastAsiaTheme="minorEastAsia" w:hAnsi="Times New Roman" w:cs="Arial"/>
              <w:b/>
              <w:sz w:val="24"/>
              <w:szCs w:val="24"/>
              <w:lang w:val="en-US"/>
            </w:rPr>
            <w:fldChar w:fldCharType="begin"/>
          </w:r>
          <w:r w:rsidRPr="001C5610">
            <w:rPr>
              <w:rFonts w:ascii="Times New Roman" w:eastAsiaTheme="minorEastAsia" w:hAnsi="Times New Roman" w:cs="Arial"/>
              <w:b/>
              <w:sz w:val="24"/>
              <w:szCs w:val="24"/>
              <w:lang w:val="en-US"/>
            </w:rPr>
            <w:instrText xml:space="preserve"> SUBJECT  \* Upper  \* MERGEFORMAT </w:instrText>
          </w:r>
          <w:r w:rsidRPr="001C5610">
            <w:rPr>
              <w:rFonts w:ascii="Times New Roman" w:eastAsiaTheme="minorEastAsia" w:hAnsi="Times New Roman" w:cs="Arial"/>
              <w:b/>
              <w:sz w:val="24"/>
              <w:szCs w:val="24"/>
              <w:lang w:val="en-US"/>
            </w:rPr>
            <w:fldChar w:fldCharType="end"/>
          </w:r>
          <w:r w:rsidRPr="001C5610">
            <w:rPr>
              <w:rFonts w:ascii="Times New Roman" w:eastAsiaTheme="minorEastAsia" w:hAnsi="Times New Roman" w:cs="Arial"/>
              <w:b/>
              <w:sz w:val="24"/>
              <w:szCs w:val="24"/>
              <w:lang w:val="en-US"/>
            </w:rPr>
            <w:t>9a</w:t>
          </w:r>
        </w:p>
      </w:tc>
    </w:tr>
  </w:tbl>
  <w:p w:rsidR="003D5E8F" w:rsidRPr="001C5610" w:rsidRDefault="003D5E8F" w:rsidP="001C5610">
    <w:pPr>
      <w:widowControl w:val="0"/>
      <w:autoSpaceDE w:val="0"/>
      <w:autoSpaceDN w:val="0"/>
      <w:adjustRightInd w:val="0"/>
      <w:spacing w:after="0"/>
      <w:jc w:val="left"/>
      <w:rPr>
        <w:rFonts w:ascii="Times New Roman" w:eastAsiaTheme="minorEastAsia" w:hAnsi="Times New Roman" w:cs="Times New Roman"/>
        <w:sz w:val="24"/>
        <w:szCs w:val="24"/>
        <w:lang w:val="en-US"/>
      </w:rPr>
    </w:pPr>
  </w:p>
  <w:tbl>
    <w:tblPr>
      <w:tblW w:w="10490" w:type="dxa"/>
      <w:tblInd w:w="108" w:type="dxa"/>
      <w:tblLayout w:type="fixed"/>
      <w:tblLook w:val="01E0" w:firstRow="1" w:lastRow="1" w:firstColumn="1" w:lastColumn="1" w:noHBand="0" w:noVBand="0"/>
    </w:tblPr>
    <w:tblGrid>
      <w:gridCol w:w="2098"/>
      <w:gridCol w:w="2098"/>
      <w:gridCol w:w="2098"/>
      <w:gridCol w:w="2098"/>
      <w:gridCol w:w="2098"/>
    </w:tblGrid>
    <w:tr w:rsidR="003D5E8F" w:rsidRPr="001C5610" w:rsidTr="00B91EFC">
      <w:trPr>
        <w:trHeight w:hRule="exact" w:val="284"/>
      </w:trPr>
      <w:tc>
        <w:tcPr>
          <w:tcW w:w="2098" w:type="dxa"/>
        </w:tcPr>
        <w:p w:rsidR="003D5E8F" w:rsidRPr="001C5610" w:rsidRDefault="003D5E8F" w:rsidP="001C5610">
          <w:pPr>
            <w:widowControl w:val="0"/>
            <w:autoSpaceDE w:val="0"/>
            <w:autoSpaceDN w:val="0"/>
            <w:adjustRightInd w:val="0"/>
            <w:spacing w:after="0"/>
            <w:jc w:val="left"/>
            <w:rPr>
              <w:rFonts w:ascii="Times New Roman" w:eastAsiaTheme="minorEastAsia" w:hAnsi="Times New Roman" w:cs="Times New Roman"/>
              <w:sz w:val="24"/>
              <w:szCs w:val="24"/>
              <w:lang w:val="en-US"/>
            </w:rPr>
          </w:pPr>
          <w:r w:rsidRPr="001C5610">
            <w:rPr>
              <w:rFonts w:ascii="Times New Roman" w:eastAsiaTheme="minorEastAsia" w:hAnsi="Times New Roman" w:cs="Times New Roman"/>
              <w:sz w:val="24"/>
              <w:szCs w:val="24"/>
              <w:lang w:val="en-US"/>
            </w:rPr>
            <w:t>Standort</w:t>
          </w:r>
        </w:p>
      </w:tc>
      <w:tc>
        <w:tcPr>
          <w:tcW w:w="2098" w:type="dxa"/>
        </w:tcPr>
        <w:p w:rsidR="003D5E8F" w:rsidRPr="001C5610" w:rsidRDefault="003D5E8F" w:rsidP="001C5610">
          <w:pPr>
            <w:widowControl w:val="0"/>
            <w:autoSpaceDE w:val="0"/>
            <w:autoSpaceDN w:val="0"/>
            <w:adjustRightInd w:val="0"/>
            <w:spacing w:after="0"/>
            <w:jc w:val="left"/>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Kostenstelle</w:t>
          </w:r>
        </w:p>
      </w:tc>
      <w:tc>
        <w:tcPr>
          <w:tcW w:w="2098" w:type="dxa"/>
        </w:tcPr>
        <w:p w:rsidR="003D5E8F" w:rsidRPr="001C5610" w:rsidRDefault="003D5E8F" w:rsidP="001C5610">
          <w:pPr>
            <w:widowControl w:val="0"/>
            <w:autoSpaceDE w:val="0"/>
            <w:autoSpaceDN w:val="0"/>
            <w:adjustRightInd w:val="0"/>
            <w:spacing w:after="0"/>
            <w:jc w:val="left"/>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Abteilung</w:t>
          </w:r>
        </w:p>
      </w:tc>
      <w:tc>
        <w:tcPr>
          <w:tcW w:w="2098" w:type="dxa"/>
        </w:tcPr>
        <w:p w:rsidR="003D5E8F" w:rsidRPr="001C5610" w:rsidRDefault="003D5E8F" w:rsidP="001C5610">
          <w:pPr>
            <w:widowControl w:val="0"/>
            <w:autoSpaceDE w:val="0"/>
            <w:autoSpaceDN w:val="0"/>
            <w:adjustRightInd w:val="0"/>
            <w:spacing w:after="0"/>
            <w:jc w:val="left"/>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Führungskraft</w:t>
          </w:r>
        </w:p>
      </w:tc>
      <w:tc>
        <w:tcPr>
          <w:tcW w:w="2098" w:type="dxa"/>
        </w:tcPr>
        <w:p w:rsidR="003D5E8F" w:rsidRPr="001C5610" w:rsidRDefault="003D5E8F" w:rsidP="001C5610">
          <w:pPr>
            <w:widowControl w:val="0"/>
            <w:autoSpaceDE w:val="0"/>
            <w:autoSpaceDN w:val="0"/>
            <w:adjustRightInd w:val="0"/>
            <w:spacing w:after="0"/>
            <w:jc w:val="left"/>
            <w:rPr>
              <w:rFonts w:ascii="Times New Roman" w:eastAsiaTheme="minorEastAsia" w:hAnsi="Times New Roman" w:cs="Times New Roman"/>
              <w:sz w:val="24"/>
              <w:szCs w:val="24"/>
              <w:lang w:val="en-US"/>
            </w:rPr>
          </w:pPr>
          <w:r w:rsidRPr="001C5610">
            <w:rPr>
              <w:rFonts w:ascii="Times New Roman" w:eastAsiaTheme="minorEastAsia" w:hAnsi="Times New Roman" w:cs="Times New Roman"/>
              <w:sz w:val="24"/>
              <w:szCs w:val="24"/>
              <w:lang w:val="en-US"/>
            </w:rPr>
            <w:t>Datum</w:t>
          </w:r>
        </w:p>
      </w:tc>
    </w:tr>
  </w:tbl>
  <w:p w:rsidR="003D5E8F" w:rsidRDefault="003D5E8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610"/>
    <w:rsid w:val="00102660"/>
    <w:rsid w:val="0016088C"/>
    <w:rsid w:val="001C3DE4"/>
    <w:rsid w:val="001C5610"/>
    <w:rsid w:val="0020661D"/>
    <w:rsid w:val="00287869"/>
    <w:rsid w:val="003D5E8F"/>
    <w:rsid w:val="003D6DD7"/>
    <w:rsid w:val="004B675F"/>
    <w:rsid w:val="00522692"/>
    <w:rsid w:val="00561E98"/>
    <w:rsid w:val="008866FB"/>
    <w:rsid w:val="0089731A"/>
    <w:rsid w:val="008A2019"/>
    <w:rsid w:val="0090358B"/>
    <w:rsid w:val="009F2777"/>
    <w:rsid w:val="00A40469"/>
    <w:rsid w:val="00A56368"/>
    <w:rsid w:val="00A56701"/>
    <w:rsid w:val="00A60E96"/>
    <w:rsid w:val="00A643BE"/>
    <w:rsid w:val="00AF31B9"/>
    <w:rsid w:val="00B11D3E"/>
    <w:rsid w:val="00B64271"/>
    <w:rsid w:val="00B91EFC"/>
    <w:rsid w:val="00BB301A"/>
    <w:rsid w:val="00CB2B25"/>
    <w:rsid w:val="00DA24CF"/>
    <w:rsid w:val="00E1325D"/>
    <w:rsid w:val="00F970F0"/>
    <w:rsid w:val="00F979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4816D2E-6D73-4023-BA5C-7725D090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C5610"/>
    <w:pPr>
      <w:tabs>
        <w:tab w:val="center" w:pos="4536"/>
        <w:tab w:val="right" w:pos="9072"/>
      </w:tabs>
      <w:spacing w:after="0"/>
    </w:pPr>
  </w:style>
  <w:style w:type="character" w:customStyle="1" w:styleId="KopfzeileZchn">
    <w:name w:val="Kopfzeile Zchn"/>
    <w:basedOn w:val="Absatz-Standardschriftart"/>
    <w:link w:val="Kopfzeile"/>
    <w:uiPriority w:val="99"/>
    <w:rsid w:val="001C5610"/>
  </w:style>
  <w:style w:type="paragraph" w:styleId="Fuzeile">
    <w:name w:val="footer"/>
    <w:basedOn w:val="Standard"/>
    <w:link w:val="FuzeileZchn"/>
    <w:uiPriority w:val="99"/>
    <w:unhideWhenUsed/>
    <w:rsid w:val="001C5610"/>
    <w:pPr>
      <w:tabs>
        <w:tab w:val="center" w:pos="4536"/>
        <w:tab w:val="right" w:pos="9072"/>
      </w:tabs>
      <w:spacing w:after="0"/>
    </w:pPr>
  </w:style>
  <w:style w:type="character" w:customStyle="1" w:styleId="FuzeileZchn">
    <w:name w:val="Fußzeile Zchn"/>
    <w:basedOn w:val="Absatz-Standardschriftart"/>
    <w:link w:val="Fuzeile"/>
    <w:uiPriority w:val="99"/>
    <w:rsid w:val="001C5610"/>
  </w:style>
  <w:style w:type="character" w:styleId="Platzhaltertext">
    <w:name w:val="Placeholder Text"/>
    <w:basedOn w:val="Absatz-Standardschriftart"/>
    <w:uiPriority w:val="99"/>
    <w:semiHidden/>
    <w:rsid w:val="001C5610"/>
    <w:rPr>
      <w:color w:val="808080"/>
    </w:rPr>
  </w:style>
  <w:style w:type="paragraph" w:styleId="KeinLeerraum">
    <w:name w:val="No Spacing"/>
    <w:uiPriority w:val="1"/>
    <w:qFormat/>
    <w:rsid w:val="00B91EFC"/>
    <w:pPr>
      <w:spacing w:after="0"/>
    </w:pPr>
  </w:style>
  <w:style w:type="table" w:styleId="Tabellenraster">
    <w:name w:val="Table Grid"/>
    <w:basedOn w:val="NormaleTabelle"/>
    <w:uiPriority w:val="39"/>
    <w:rsid w:val="00B91EF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20661D"/>
    <w:pPr>
      <w:spacing w:after="0"/>
    </w:pPr>
    <w:rPr>
      <w:sz w:val="20"/>
      <w:szCs w:val="20"/>
    </w:rPr>
  </w:style>
  <w:style w:type="character" w:customStyle="1" w:styleId="FunotentextZchn">
    <w:name w:val="Fußnotentext Zchn"/>
    <w:basedOn w:val="Absatz-Standardschriftart"/>
    <w:link w:val="Funotentext"/>
    <w:uiPriority w:val="99"/>
    <w:semiHidden/>
    <w:rsid w:val="0020661D"/>
    <w:rPr>
      <w:sz w:val="20"/>
      <w:szCs w:val="20"/>
    </w:rPr>
  </w:style>
  <w:style w:type="character" w:styleId="Funotenzeichen">
    <w:name w:val="footnote reference"/>
    <w:basedOn w:val="Absatz-Standardschriftart"/>
    <w:uiPriority w:val="99"/>
    <w:semiHidden/>
    <w:unhideWhenUsed/>
    <w:rsid w:val="002066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3C9B9-51EE-44A1-A786-0F3024596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1137</Words>
  <Characters>7164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OSRAM</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M.Keller</dc:creator>
  <cp:keywords/>
  <dc:description/>
  <cp:lastModifiedBy>Steiner, Martin</cp:lastModifiedBy>
  <cp:revision>1</cp:revision>
  <dcterms:created xsi:type="dcterms:W3CDTF">2019-05-13T09:26:00Z</dcterms:created>
  <dcterms:modified xsi:type="dcterms:W3CDTF">2019-05-13T09:26:00Z</dcterms:modified>
</cp:coreProperties>
</file>